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8DEF3" w14:textId="67D3D59E" w:rsidR="00600CD0" w:rsidRPr="00511B24" w:rsidRDefault="00600CD0" w:rsidP="00600CD0">
      <w:pPr>
        <w:spacing w:after="0"/>
        <w:rPr>
          <w:rFonts w:ascii="Times New Roman" w:hAnsi="Times New Roman" w:cs="Times New Roman"/>
        </w:rPr>
      </w:pPr>
      <w:r w:rsidRPr="00511B24">
        <w:rPr>
          <w:noProof/>
        </w:rPr>
        <w:drawing>
          <wp:anchor distT="0" distB="0" distL="114300" distR="114300" simplePos="0" relativeHeight="251659264" behindDoc="0" locked="0" layoutInCell="1" allowOverlap="1" wp14:anchorId="363E369B" wp14:editId="7033DBDA">
            <wp:simplePos x="0" y="0"/>
            <wp:positionH relativeFrom="column">
              <wp:posOffset>485775</wp:posOffset>
            </wp:positionH>
            <wp:positionV relativeFrom="paragraph">
              <wp:posOffset>0</wp:posOffset>
            </wp:positionV>
            <wp:extent cx="400050" cy="506095"/>
            <wp:effectExtent l="0" t="0" r="0" b="8255"/>
            <wp:wrapTopAndBottom/>
            <wp:docPr id="1" name="Slika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1B24">
        <w:rPr>
          <w:rFonts w:ascii="Times New Roman" w:hAnsi="Times New Roman" w:cs="Times New Roman"/>
        </w:rPr>
        <w:t>REPUBLIKA HRVATSKA</w:t>
      </w:r>
    </w:p>
    <w:p w14:paraId="6B7DFB7F" w14:textId="77777777" w:rsidR="00600CD0" w:rsidRPr="00511B24" w:rsidRDefault="00600CD0" w:rsidP="00600CD0">
      <w:pPr>
        <w:spacing w:after="0"/>
        <w:rPr>
          <w:rFonts w:ascii="Times New Roman" w:hAnsi="Times New Roman" w:cs="Times New Roman"/>
        </w:rPr>
      </w:pPr>
      <w:r w:rsidRPr="00511B24">
        <w:rPr>
          <w:rFonts w:ascii="Times New Roman" w:hAnsi="Times New Roman" w:cs="Times New Roman"/>
        </w:rPr>
        <w:t>OSJEČKO – BARANJSKA ŽUPANIJA</w:t>
      </w:r>
    </w:p>
    <w:p w14:paraId="5B263491" w14:textId="661A980C" w:rsidR="00600CD0" w:rsidRPr="00511B24" w:rsidRDefault="00600CD0" w:rsidP="00600CD0">
      <w:pPr>
        <w:spacing w:after="0"/>
        <w:rPr>
          <w:rFonts w:ascii="Times New Roman" w:hAnsi="Times New Roman" w:cs="Times New Roman"/>
        </w:rPr>
      </w:pPr>
      <w:r w:rsidRPr="00511B24">
        <w:rPr>
          <w:rFonts w:ascii="Times New Roman" w:hAnsi="Times New Roman" w:cs="Times New Roman"/>
        </w:rPr>
        <w:t>GRAD BELIŠĆE</w:t>
      </w:r>
    </w:p>
    <w:p w14:paraId="63BB7B36" w14:textId="2BDCEABD" w:rsidR="00600CD0" w:rsidRPr="00511B24" w:rsidRDefault="00600CD0" w:rsidP="00600CD0">
      <w:pPr>
        <w:spacing w:after="0"/>
        <w:rPr>
          <w:rFonts w:ascii="Times New Roman" w:hAnsi="Times New Roman" w:cs="Times New Roman"/>
        </w:rPr>
      </w:pPr>
      <w:r w:rsidRPr="00511B24">
        <w:rPr>
          <w:rFonts w:ascii="Times New Roman" w:hAnsi="Times New Roman" w:cs="Times New Roman"/>
        </w:rPr>
        <w:t>GRADONAČELNIK</w:t>
      </w:r>
    </w:p>
    <w:p w14:paraId="2A72ACF9" w14:textId="77777777" w:rsidR="00600CD0" w:rsidRPr="00511B24" w:rsidRDefault="00600CD0" w:rsidP="00600CD0">
      <w:pPr>
        <w:spacing w:after="0"/>
        <w:rPr>
          <w:rFonts w:ascii="Times New Roman" w:hAnsi="Times New Roman" w:cs="Times New Roman"/>
        </w:rPr>
      </w:pPr>
    </w:p>
    <w:p w14:paraId="0C628495" w14:textId="0C6F1DAC" w:rsidR="00600CD0" w:rsidRPr="00511B24" w:rsidRDefault="00600CD0" w:rsidP="00600CD0">
      <w:pPr>
        <w:spacing w:after="0"/>
        <w:rPr>
          <w:rFonts w:ascii="Times New Roman" w:hAnsi="Times New Roman" w:cs="Times New Roman"/>
        </w:rPr>
      </w:pPr>
      <w:r w:rsidRPr="00511B24">
        <w:rPr>
          <w:rFonts w:ascii="Times New Roman" w:hAnsi="Times New Roman" w:cs="Times New Roman"/>
        </w:rPr>
        <w:t xml:space="preserve">KLASA: </w:t>
      </w:r>
      <w:r w:rsidR="001735FB" w:rsidRPr="00511B24">
        <w:rPr>
          <w:rFonts w:ascii="Times New Roman" w:hAnsi="Times New Roman" w:cs="Times New Roman"/>
        </w:rPr>
        <w:t>024-03/25-02/05</w:t>
      </w:r>
    </w:p>
    <w:p w14:paraId="3A84FD7A" w14:textId="327D4F15" w:rsidR="00600CD0" w:rsidRPr="00511B24" w:rsidRDefault="00600CD0" w:rsidP="00600CD0">
      <w:pPr>
        <w:spacing w:after="0"/>
        <w:rPr>
          <w:rFonts w:ascii="Times New Roman" w:hAnsi="Times New Roman" w:cs="Times New Roman"/>
        </w:rPr>
      </w:pPr>
      <w:r w:rsidRPr="00511B24">
        <w:rPr>
          <w:rFonts w:ascii="Times New Roman" w:hAnsi="Times New Roman" w:cs="Times New Roman"/>
        </w:rPr>
        <w:t xml:space="preserve">URBROJ: </w:t>
      </w:r>
      <w:r w:rsidR="001735FB" w:rsidRPr="00511B24">
        <w:rPr>
          <w:rFonts w:ascii="Times New Roman" w:hAnsi="Times New Roman" w:cs="Times New Roman"/>
        </w:rPr>
        <w:t>2158-3-7/1-25-2</w:t>
      </w:r>
    </w:p>
    <w:p w14:paraId="1AFD17C0" w14:textId="394C79AA" w:rsidR="00600CD0" w:rsidRPr="00511B24" w:rsidRDefault="00600CD0" w:rsidP="00600CD0">
      <w:pPr>
        <w:spacing w:after="0"/>
        <w:rPr>
          <w:rFonts w:ascii="Times New Roman" w:hAnsi="Times New Roman" w:cs="Times New Roman"/>
        </w:rPr>
      </w:pPr>
      <w:r w:rsidRPr="00511B24">
        <w:rPr>
          <w:rFonts w:ascii="Times New Roman" w:hAnsi="Times New Roman" w:cs="Times New Roman"/>
        </w:rPr>
        <w:t xml:space="preserve">Belišće, </w:t>
      </w:r>
      <w:r w:rsidR="001735FB" w:rsidRPr="00511B24">
        <w:rPr>
          <w:rFonts w:ascii="Times New Roman" w:hAnsi="Times New Roman" w:cs="Times New Roman"/>
        </w:rPr>
        <w:t xml:space="preserve">24. ožujka </w:t>
      </w:r>
      <w:r w:rsidRPr="00511B24">
        <w:rPr>
          <w:rFonts w:ascii="Times New Roman" w:hAnsi="Times New Roman" w:cs="Times New Roman"/>
        </w:rPr>
        <w:t>2025. godine</w:t>
      </w:r>
    </w:p>
    <w:p w14:paraId="2260F920" w14:textId="77777777" w:rsidR="00600CD0" w:rsidRPr="00511B24" w:rsidRDefault="00600CD0" w:rsidP="00600CD0">
      <w:pPr>
        <w:spacing w:after="0"/>
        <w:rPr>
          <w:rFonts w:ascii="Times New Roman" w:hAnsi="Times New Roman" w:cs="Times New Roman"/>
        </w:rPr>
      </w:pPr>
    </w:p>
    <w:p w14:paraId="6604DDB4" w14:textId="393827D5" w:rsidR="00600CD0" w:rsidRPr="00511B24" w:rsidRDefault="00600CD0" w:rsidP="00600CD0">
      <w:pPr>
        <w:spacing w:after="0"/>
        <w:jc w:val="both"/>
        <w:rPr>
          <w:rFonts w:ascii="Times New Roman" w:hAnsi="Times New Roman" w:cs="Times New Roman"/>
        </w:rPr>
      </w:pPr>
      <w:r w:rsidRPr="00511B24">
        <w:rPr>
          <w:rFonts w:ascii="Times New Roman" w:hAnsi="Times New Roman" w:cs="Times New Roman"/>
        </w:rPr>
        <w:t xml:space="preserve">Temeljem članka 61., stavka 4. i 5., točke 3. i 29. Statuta grada Belišća („Službeni glasnik grada Belišća“ broj 5/09, 3/13, 11/14, 7/15, 1/16, 3/16, 1/18, 1/20, 1/21, 13/22, 11/24, 12/24 – pročišćeni tekst) Gradonačelnik grada Belišća donosi </w:t>
      </w:r>
    </w:p>
    <w:p w14:paraId="16E92F04" w14:textId="77777777" w:rsidR="00600CD0" w:rsidRPr="00511B24" w:rsidRDefault="00600CD0" w:rsidP="00600CD0">
      <w:pPr>
        <w:spacing w:after="0"/>
        <w:jc w:val="both"/>
        <w:rPr>
          <w:rFonts w:ascii="Times New Roman" w:hAnsi="Times New Roman" w:cs="Times New Roman"/>
        </w:rPr>
      </w:pPr>
    </w:p>
    <w:p w14:paraId="1E525C6B" w14:textId="2763A0E9" w:rsidR="00600CD0" w:rsidRPr="00511B24" w:rsidRDefault="00600CD0" w:rsidP="00600CD0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511B24">
        <w:rPr>
          <w:rFonts w:ascii="Times New Roman" w:hAnsi="Times New Roman" w:cs="Times New Roman"/>
          <w:b/>
          <w:bCs/>
        </w:rPr>
        <w:t>O D L U K U</w:t>
      </w:r>
    </w:p>
    <w:p w14:paraId="54F8D3F7" w14:textId="24C63389" w:rsidR="00600CD0" w:rsidRPr="00511B24" w:rsidRDefault="00600CD0" w:rsidP="00600CD0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511B24">
        <w:rPr>
          <w:rFonts w:ascii="Times New Roman" w:hAnsi="Times New Roman" w:cs="Times New Roman"/>
          <w:b/>
          <w:bCs/>
        </w:rPr>
        <w:t>o radnom vremenu Gradske uprave grada Belišća</w:t>
      </w:r>
    </w:p>
    <w:p w14:paraId="29BEC80E" w14:textId="77777777" w:rsidR="00600CD0" w:rsidRPr="00511B24" w:rsidRDefault="00600CD0" w:rsidP="00600CD0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7C657127" w14:textId="5C25A1E4" w:rsidR="00600CD0" w:rsidRPr="00511B24" w:rsidRDefault="00600CD0" w:rsidP="00600CD0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511B24">
        <w:rPr>
          <w:rFonts w:ascii="Times New Roman" w:hAnsi="Times New Roman" w:cs="Times New Roman"/>
          <w:b/>
          <w:bCs/>
        </w:rPr>
        <w:t>Članak 1.</w:t>
      </w:r>
    </w:p>
    <w:p w14:paraId="383DD7A5" w14:textId="1E051A13" w:rsidR="00600CD0" w:rsidRPr="00511B24" w:rsidRDefault="00600CD0" w:rsidP="00600CD0">
      <w:pPr>
        <w:spacing w:after="0"/>
        <w:jc w:val="both"/>
        <w:rPr>
          <w:rFonts w:ascii="Times New Roman" w:hAnsi="Times New Roman" w:cs="Times New Roman"/>
        </w:rPr>
      </w:pPr>
      <w:r w:rsidRPr="00511B24">
        <w:rPr>
          <w:rFonts w:ascii="Times New Roman" w:hAnsi="Times New Roman" w:cs="Times New Roman"/>
        </w:rPr>
        <w:t xml:space="preserve">Ovom Odlukom utvrđuje se radno vrijeme Gradske uprave grada Belišća (dalje u tekstu: Gradska uprava), kao i raspored radnog vremena tijekom tjedna te prijam </w:t>
      </w:r>
      <w:r w:rsidR="00DA71B9" w:rsidRPr="00511B24">
        <w:rPr>
          <w:rFonts w:ascii="Times New Roman" w:hAnsi="Times New Roman" w:cs="Times New Roman"/>
        </w:rPr>
        <w:t>stranaka.</w:t>
      </w:r>
    </w:p>
    <w:p w14:paraId="7FB8E77C" w14:textId="77777777" w:rsidR="00DA71B9" w:rsidRPr="00511B24" w:rsidRDefault="00DA71B9" w:rsidP="00600CD0">
      <w:pPr>
        <w:spacing w:after="0"/>
        <w:jc w:val="both"/>
        <w:rPr>
          <w:rFonts w:ascii="Times New Roman" w:hAnsi="Times New Roman" w:cs="Times New Roman"/>
        </w:rPr>
      </w:pPr>
    </w:p>
    <w:p w14:paraId="4B151599" w14:textId="08E92474" w:rsidR="00DA71B9" w:rsidRPr="00511B24" w:rsidRDefault="00DA71B9" w:rsidP="00DA71B9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511B24">
        <w:rPr>
          <w:rFonts w:ascii="Times New Roman" w:hAnsi="Times New Roman" w:cs="Times New Roman"/>
          <w:b/>
          <w:bCs/>
        </w:rPr>
        <w:t>Članak 2.</w:t>
      </w:r>
    </w:p>
    <w:p w14:paraId="3B97422F" w14:textId="58332D72" w:rsidR="00600CD0" w:rsidRPr="00511B24" w:rsidRDefault="00DA71B9" w:rsidP="00DA71B9">
      <w:pPr>
        <w:spacing w:after="0"/>
        <w:jc w:val="both"/>
        <w:rPr>
          <w:rFonts w:ascii="Times New Roman" w:hAnsi="Times New Roman" w:cs="Times New Roman"/>
        </w:rPr>
      </w:pPr>
      <w:r w:rsidRPr="00511B24">
        <w:rPr>
          <w:rFonts w:ascii="Times New Roman" w:hAnsi="Times New Roman" w:cs="Times New Roman"/>
        </w:rPr>
        <w:t xml:space="preserve">Radno vrijeme Gradske uprave traje 40 sati tjedno i raspoređuje se u pravilu na 5 radnih dana, od ponedjeljka do petka. </w:t>
      </w:r>
    </w:p>
    <w:p w14:paraId="4E6E2DB8" w14:textId="6DF7159D" w:rsidR="00DA71B9" w:rsidRPr="00511B24" w:rsidRDefault="00DA71B9" w:rsidP="00DA71B9">
      <w:pPr>
        <w:spacing w:after="0"/>
        <w:jc w:val="both"/>
        <w:rPr>
          <w:rFonts w:ascii="Times New Roman" w:hAnsi="Times New Roman" w:cs="Times New Roman"/>
        </w:rPr>
      </w:pPr>
      <w:r w:rsidRPr="00511B24">
        <w:rPr>
          <w:rFonts w:ascii="Times New Roman" w:hAnsi="Times New Roman" w:cs="Times New Roman"/>
        </w:rPr>
        <w:t>Dnevno radno vrijeme Gradske uprave traje od 7:00 do 15:00 sati.</w:t>
      </w:r>
    </w:p>
    <w:p w14:paraId="4F7B39B2" w14:textId="36E8F97B" w:rsidR="00DA71B9" w:rsidRPr="00511B24" w:rsidRDefault="00DA71B9" w:rsidP="00DA71B9">
      <w:pPr>
        <w:spacing w:after="0"/>
        <w:jc w:val="both"/>
        <w:rPr>
          <w:rFonts w:ascii="Times New Roman" w:hAnsi="Times New Roman" w:cs="Times New Roman"/>
        </w:rPr>
      </w:pPr>
      <w:r w:rsidRPr="00511B24">
        <w:rPr>
          <w:rFonts w:ascii="Times New Roman" w:hAnsi="Times New Roman" w:cs="Times New Roman"/>
        </w:rPr>
        <w:t xml:space="preserve">Dnevno radno vrijeme </w:t>
      </w:r>
      <w:r w:rsidR="00556525" w:rsidRPr="00511B24">
        <w:rPr>
          <w:rFonts w:ascii="Times New Roman" w:hAnsi="Times New Roman" w:cs="Times New Roman"/>
        </w:rPr>
        <w:t xml:space="preserve">u Upravnom odjelu za komunalno – stambene djelatnosti i </w:t>
      </w:r>
      <w:r w:rsidR="003239FC">
        <w:rPr>
          <w:rFonts w:ascii="Times New Roman" w:hAnsi="Times New Roman" w:cs="Times New Roman"/>
        </w:rPr>
        <w:t>u</w:t>
      </w:r>
      <w:r w:rsidR="00556525" w:rsidRPr="00511B24">
        <w:rPr>
          <w:rFonts w:ascii="Times New Roman" w:hAnsi="Times New Roman" w:cs="Times New Roman"/>
        </w:rPr>
        <w:t xml:space="preserve">ređenje naselja, Odsjek za promet i parkiranje određuje se: </w:t>
      </w:r>
    </w:p>
    <w:p w14:paraId="3908B904" w14:textId="55078465" w:rsidR="00DA71B9" w:rsidRPr="00511B24" w:rsidRDefault="00DA71B9" w:rsidP="00DA71B9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511B24">
        <w:rPr>
          <w:rFonts w:ascii="Times New Roman" w:hAnsi="Times New Roman" w:cs="Times New Roman"/>
        </w:rPr>
        <w:t>u prvoj smjeni od ponedjeljka do petka od 7:00 do 1</w:t>
      </w:r>
      <w:r w:rsidR="00556525" w:rsidRPr="00511B24">
        <w:rPr>
          <w:rFonts w:ascii="Times New Roman" w:hAnsi="Times New Roman" w:cs="Times New Roman"/>
        </w:rPr>
        <w:t>5</w:t>
      </w:r>
      <w:r w:rsidRPr="00511B24">
        <w:rPr>
          <w:rFonts w:ascii="Times New Roman" w:hAnsi="Times New Roman" w:cs="Times New Roman"/>
        </w:rPr>
        <w:t>:00 sati</w:t>
      </w:r>
    </w:p>
    <w:p w14:paraId="7F4959EC" w14:textId="1CC59A69" w:rsidR="00DA71B9" w:rsidRPr="00511B24" w:rsidRDefault="00DA71B9" w:rsidP="00DA71B9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511B24">
        <w:rPr>
          <w:rFonts w:ascii="Times New Roman" w:hAnsi="Times New Roman" w:cs="Times New Roman"/>
        </w:rPr>
        <w:t>u drugoj smjeni od ponedjeljaka do petka od 11:00 do 19:00 sati</w:t>
      </w:r>
    </w:p>
    <w:p w14:paraId="0CD941CA" w14:textId="1003FC66" w:rsidR="00DA71B9" w:rsidRPr="00511B24" w:rsidRDefault="00DA71B9" w:rsidP="00DA71B9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511B24">
        <w:rPr>
          <w:rFonts w:ascii="Times New Roman" w:hAnsi="Times New Roman" w:cs="Times New Roman"/>
        </w:rPr>
        <w:t>subotom od 7:00 do 13:00 sati</w:t>
      </w:r>
    </w:p>
    <w:p w14:paraId="7DE3C773" w14:textId="77777777" w:rsidR="00DA71B9" w:rsidRPr="00511B24" w:rsidRDefault="00DA71B9" w:rsidP="00DA71B9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2281EADC" w14:textId="584F8665" w:rsidR="00DA71B9" w:rsidRPr="00511B24" w:rsidRDefault="00DA71B9" w:rsidP="00DA71B9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511B24">
        <w:rPr>
          <w:rFonts w:ascii="Times New Roman" w:hAnsi="Times New Roman" w:cs="Times New Roman"/>
          <w:b/>
          <w:bCs/>
        </w:rPr>
        <w:t>Članak 3.</w:t>
      </w:r>
    </w:p>
    <w:p w14:paraId="6C1F8373" w14:textId="2B2F2562" w:rsidR="00DA71B9" w:rsidRPr="00511B24" w:rsidRDefault="00DA71B9" w:rsidP="00DA71B9">
      <w:pPr>
        <w:spacing w:after="0"/>
        <w:jc w:val="both"/>
        <w:rPr>
          <w:rFonts w:ascii="Times New Roman" w:hAnsi="Times New Roman" w:cs="Times New Roman"/>
        </w:rPr>
      </w:pPr>
      <w:r w:rsidRPr="00511B24">
        <w:rPr>
          <w:rFonts w:ascii="Times New Roman" w:hAnsi="Times New Roman" w:cs="Times New Roman"/>
        </w:rPr>
        <w:t xml:space="preserve">U tijelima </w:t>
      </w:r>
      <w:r w:rsidR="00827512" w:rsidRPr="00511B24">
        <w:rPr>
          <w:rFonts w:ascii="Times New Roman" w:hAnsi="Times New Roman" w:cs="Times New Roman"/>
        </w:rPr>
        <w:t xml:space="preserve">Gradske uprave stranke se primaju od 7:00 do 15:00 sati, osim u vrijeme korištenja stanke (pauze) od 10:00 do 10:30 sati. </w:t>
      </w:r>
    </w:p>
    <w:p w14:paraId="47B800D2" w14:textId="6AC3EDFC" w:rsidR="00827512" w:rsidRPr="00511B24" w:rsidRDefault="00827512" w:rsidP="00DA71B9">
      <w:pPr>
        <w:spacing w:after="0"/>
        <w:jc w:val="both"/>
        <w:rPr>
          <w:rFonts w:ascii="Times New Roman" w:hAnsi="Times New Roman" w:cs="Times New Roman"/>
        </w:rPr>
      </w:pPr>
      <w:r w:rsidRPr="00511B24">
        <w:rPr>
          <w:rFonts w:ascii="Times New Roman" w:hAnsi="Times New Roman" w:cs="Times New Roman"/>
        </w:rPr>
        <w:t>Gradonačelnik može zbog potrebe posla odrediti drugačije vrijeme primanja stranaka.</w:t>
      </w:r>
    </w:p>
    <w:p w14:paraId="3D297FC6" w14:textId="77777777" w:rsidR="00EB3C42" w:rsidRPr="00511B24" w:rsidRDefault="00EB3C42" w:rsidP="00DA71B9">
      <w:pPr>
        <w:spacing w:after="0"/>
        <w:jc w:val="both"/>
        <w:rPr>
          <w:rFonts w:ascii="Times New Roman" w:hAnsi="Times New Roman" w:cs="Times New Roman"/>
        </w:rPr>
      </w:pPr>
    </w:p>
    <w:p w14:paraId="34812A6B" w14:textId="77C65172" w:rsidR="00EB3C42" w:rsidRPr="00511B24" w:rsidRDefault="00EB3C42" w:rsidP="00EB3C42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511B24">
        <w:rPr>
          <w:rFonts w:ascii="Times New Roman" w:hAnsi="Times New Roman" w:cs="Times New Roman"/>
          <w:b/>
          <w:bCs/>
        </w:rPr>
        <w:t>Članak 4.</w:t>
      </w:r>
    </w:p>
    <w:p w14:paraId="4CBBDB49" w14:textId="3801B99C" w:rsidR="00EB3C42" w:rsidRPr="00511B24" w:rsidRDefault="00EB3C42" w:rsidP="00EB3C42">
      <w:pPr>
        <w:spacing w:after="0"/>
        <w:jc w:val="both"/>
        <w:rPr>
          <w:rFonts w:ascii="Times New Roman" w:hAnsi="Times New Roman" w:cs="Times New Roman"/>
        </w:rPr>
      </w:pPr>
      <w:r w:rsidRPr="00511B24">
        <w:rPr>
          <w:rFonts w:ascii="Times New Roman" w:hAnsi="Times New Roman" w:cs="Times New Roman"/>
        </w:rPr>
        <w:t>Odmor (stanka) službenika i namještenika u tijeku radnog vremena određuje se od 10:00 do 10:30 sati.</w:t>
      </w:r>
    </w:p>
    <w:p w14:paraId="164968E3" w14:textId="538E3966" w:rsidR="00EB3C42" w:rsidRPr="00511B24" w:rsidRDefault="00EB3C42" w:rsidP="00EB3C42">
      <w:pPr>
        <w:spacing w:after="0"/>
        <w:jc w:val="both"/>
        <w:rPr>
          <w:rFonts w:ascii="Times New Roman" w:hAnsi="Times New Roman" w:cs="Times New Roman"/>
        </w:rPr>
      </w:pPr>
      <w:r w:rsidRPr="00511B24">
        <w:rPr>
          <w:rFonts w:ascii="Times New Roman" w:hAnsi="Times New Roman" w:cs="Times New Roman"/>
        </w:rPr>
        <w:t>Iznimno, gradonačelnik može ovisno o potrebama organizacije upravnog tijela odrediti i drugačiji raspored korištenja dnevnog odmora.</w:t>
      </w:r>
    </w:p>
    <w:p w14:paraId="21C9928C" w14:textId="77777777" w:rsidR="00EB3C42" w:rsidRPr="00511B24" w:rsidRDefault="00EB3C42" w:rsidP="00EB3C42">
      <w:pPr>
        <w:spacing w:after="0"/>
        <w:jc w:val="both"/>
        <w:rPr>
          <w:rFonts w:ascii="Times New Roman" w:hAnsi="Times New Roman" w:cs="Times New Roman"/>
        </w:rPr>
      </w:pPr>
    </w:p>
    <w:p w14:paraId="38FAC054" w14:textId="71F08D5F" w:rsidR="00EB3C42" w:rsidRPr="00511B24" w:rsidRDefault="00EB3C42" w:rsidP="00EB3C42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511B24">
        <w:rPr>
          <w:rFonts w:ascii="Times New Roman" w:hAnsi="Times New Roman" w:cs="Times New Roman"/>
          <w:b/>
          <w:bCs/>
        </w:rPr>
        <w:t>Članak 5.</w:t>
      </w:r>
    </w:p>
    <w:p w14:paraId="076149E7" w14:textId="03E5DBF6" w:rsidR="00EA3DAF" w:rsidRPr="00511B24" w:rsidRDefault="00EA3DAF">
      <w:pPr>
        <w:rPr>
          <w:rFonts w:ascii="Times New Roman" w:hAnsi="Times New Roman" w:cs="Times New Roman"/>
        </w:rPr>
      </w:pPr>
      <w:r w:rsidRPr="00511B24">
        <w:rPr>
          <w:rFonts w:ascii="Times New Roman" w:hAnsi="Times New Roman" w:cs="Times New Roman"/>
        </w:rPr>
        <w:t xml:space="preserve">Ova Odluka stupa na snagu </w:t>
      </w:r>
      <w:r w:rsidR="001735FB" w:rsidRPr="00511B24">
        <w:rPr>
          <w:rFonts w:ascii="Times New Roman" w:hAnsi="Times New Roman" w:cs="Times New Roman"/>
        </w:rPr>
        <w:t xml:space="preserve">danom donošenja i </w:t>
      </w:r>
      <w:r w:rsidRPr="00511B24">
        <w:rPr>
          <w:rFonts w:ascii="Times New Roman" w:hAnsi="Times New Roman" w:cs="Times New Roman"/>
        </w:rPr>
        <w:t>objav</w:t>
      </w:r>
      <w:r w:rsidR="001735FB" w:rsidRPr="00511B24">
        <w:rPr>
          <w:rFonts w:ascii="Times New Roman" w:hAnsi="Times New Roman" w:cs="Times New Roman"/>
        </w:rPr>
        <w:t>it će se</w:t>
      </w:r>
      <w:r w:rsidRPr="00511B24">
        <w:rPr>
          <w:rFonts w:ascii="Times New Roman" w:hAnsi="Times New Roman" w:cs="Times New Roman"/>
        </w:rPr>
        <w:t xml:space="preserve"> u „Službenom glasniku grada Belišća“.</w:t>
      </w:r>
    </w:p>
    <w:p w14:paraId="5D2BB4D2" w14:textId="77777777" w:rsidR="00511B24" w:rsidRDefault="00EA3DAF">
      <w:pPr>
        <w:rPr>
          <w:rFonts w:ascii="Times New Roman" w:hAnsi="Times New Roman" w:cs="Times New Roman"/>
        </w:rPr>
      </w:pPr>
      <w:r w:rsidRPr="00511B24">
        <w:rPr>
          <w:rFonts w:ascii="Times New Roman" w:hAnsi="Times New Roman" w:cs="Times New Roman"/>
        </w:rPr>
        <w:tab/>
      </w:r>
      <w:r w:rsidRPr="00511B24">
        <w:rPr>
          <w:rFonts w:ascii="Times New Roman" w:hAnsi="Times New Roman" w:cs="Times New Roman"/>
        </w:rPr>
        <w:tab/>
      </w:r>
      <w:r w:rsidRPr="00511B24">
        <w:rPr>
          <w:rFonts w:ascii="Times New Roman" w:hAnsi="Times New Roman" w:cs="Times New Roman"/>
        </w:rPr>
        <w:tab/>
      </w:r>
      <w:r w:rsidRPr="00511B24">
        <w:rPr>
          <w:rFonts w:ascii="Times New Roman" w:hAnsi="Times New Roman" w:cs="Times New Roman"/>
        </w:rPr>
        <w:tab/>
      </w:r>
      <w:r w:rsidRPr="00511B24">
        <w:rPr>
          <w:rFonts w:ascii="Times New Roman" w:hAnsi="Times New Roman" w:cs="Times New Roman"/>
        </w:rPr>
        <w:tab/>
      </w:r>
      <w:r w:rsidRPr="00511B24">
        <w:rPr>
          <w:rFonts w:ascii="Times New Roman" w:hAnsi="Times New Roman" w:cs="Times New Roman"/>
        </w:rPr>
        <w:tab/>
      </w:r>
      <w:r w:rsidRPr="00511B24">
        <w:rPr>
          <w:rFonts w:ascii="Times New Roman" w:hAnsi="Times New Roman" w:cs="Times New Roman"/>
        </w:rPr>
        <w:tab/>
      </w:r>
      <w:r w:rsidR="00511B24">
        <w:rPr>
          <w:rFonts w:ascii="Times New Roman" w:hAnsi="Times New Roman" w:cs="Times New Roman"/>
        </w:rPr>
        <w:t xml:space="preserve">          </w:t>
      </w:r>
    </w:p>
    <w:p w14:paraId="1596FE01" w14:textId="5F5F1168" w:rsidR="00EA3DAF" w:rsidRPr="00511B24" w:rsidRDefault="00EA3DAF" w:rsidP="00511B24">
      <w:pPr>
        <w:ind w:left="4956" w:firstLine="708"/>
        <w:rPr>
          <w:rFonts w:ascii="Times New Roman" w:hAnsi="Times New Roman" w:cs="Times New Roman"/>
        </w:rPr>
      </w:pPr>
      <w:r w:rsidRPr="00511B24">
        <w:rPr>
          <w:rFonts w:ascii="Times New Roman" w:hAnsi="Times New Roman" w:cs="Times New Roman"/>
        </w:rPr>
        <w:t>GRADONAČELNIK</w:t>
      </w:r>
    </w:p>
    <w:p w14:paraId="7DE501EF" w14:textId="17B5C000" w:rsidR="00EA3DAF" w:rsidRPr="00511B24" w:rsidRDefault="00EA3DAF">
      <w:pPr>
        <w:rPr>
          <w:rFonts w:ascii="Times New Roman" w:hAnsi="Times New Roman" w:cs="Times New Roman"/>
        </w:rPr>
      </w:pPr>
      <w:r w:rsidRPr="00511B24">
        <w:rPr>
          <w:rFonts w:ascii="Times New Roman" w:hAnsi="Times New Roman" w:cs="Times New Roman"/>
        </w:rPr>
        <w:tab/>
      </w:r>
      <w:r w:rsidRPr="00511B24">
        <w:rPr>
          <w:rFonts w:ascii="Times New Roman" w:hAnsi="Times New Roman" w:cs="Times New Roman"/>
        </w:rPr>
        <w:tab/>
      </w:r>
      <w:r w:rsidRPr="00511B24">
        <w:rPr>
          <w:rFonts w:ascii="Times New Roman" w:hAnsi="Times New Roman" w:cs="Times New Roman"/>
        </w:rPr>
        <w:tab/>
      </w:r>
      <w:r w:rsidRPr="00511B24">
        <w:rPr>
          <w:rFonts w:ascii="Times New Roman" w:hAnsi="Times New Roman" w:cs="Times New Roman"/>
        </w:rPr>
        <w:tab/>
      </w:r>
      <w:r w:rsidRPr="00511B24">
        <w:rPr>
          <w:rFonts w:ascii="Times New Roman" w:hAnsi="Times New Roman" w:cs="Times New Roman"/>
        </w:rPr>
        <w:tab/>
      </w:r>
      <w:r w:rsidRPr="00511B24">
        <w:rPr>
          <w:rFonts w:ascii="Times New Roman" w:hAnsi="Times New Roman" w:cs="Times New Roman"/>
        </w:rPr>
        <w:tab/>
      </w:r>
      <w:r w:rsidRPr="00511B24">
        <w:rPr>
          <w:rFonts w:ascii="Times New Roman" w:hAnsi="Times New Roman" w:cs="Times New Roman"/>
        </w:rPr>
        <w:tab/>
      </w:r>
      <w:r w:rsidRPr="00511B24">
        <w:rPr>
          <w:rFonts w:ascii="Times New Roman" w:hAnsi="Times New Roman" w:cs="Times New Roman"/>
        </w:rPr>
        <w:tab/>
        <w:t>Dinko Burić, dr.med.</w:t>
      </w:r>
    </w:p>
    <w:sectPr w:rsidR="00EA3DAF" w:rsidRPr="00511B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843227"/>
    <w:multiLevelType w:val="hybridMultilevel"/>
    <w:tmpl w:val="6F8CD236"/>
    <w:lvl w:ilvl="0" w:tplc="9D901F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1732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16C"/>
    <w:rsid w:val="00100BCE"/>
    <w:rsid w:val="0010616C"/>
    <w:rsid w:val="0017220F"/>
    <w:rsid w:val="001735FB"/>
    <w:rsid w:val="00280A9F"/>
    <w:rsid w:val="003239FC"/>
    <w:rsid w:val="00511B24"/>
    <w:rsid w:val="0053760A"/>
    <w:rsid w:val="00556525"/>
    <w:rsid w:val="00600CD0"/>
    <w:rsid w:val="006F2783"/>
    <w:rsid w:val="007925EC"/>
    <w:rsid w:val="00827512"/>
    <w:rsid w:val="00AC4AB3"/>
    <w:rsid w:val="00DA0D03"/>
    <w:rsid w:val="00DA71B9"/>
    <w:rsid w:val="00EA3DAF"/>
    <w:rsid w:val="00EB3C42"/>
    <w:rsid w:val="00F04D3D"/>
    <w:rsid w:val="00FB7DD1"/>
    <w:rsid w:val="00FD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6F6C6"/>
  <w15:chartTrackingRefBased/>
  <w15:docId w15:val="{BEFA427C-4E41-4B2D-9D2F-208EA868C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0CD0"/>
    <w:pPr>
      <w:spacing w:line="256" w:lineRule="auto"/>
    </w:pPr>
    <w:rPr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10616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0616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0616C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0616C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0616C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10616C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0616C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10616C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0616C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061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061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0616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0616C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10616C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10616C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0616C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10616C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10616C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1061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1061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10616C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1061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0616C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10616C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10616C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10616C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1061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10616C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1061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Takac</dc:creator>
  <cp:keywords/>
  <dc:description/>
  <cp:lastModifiedBy>Ana Martinović</cp:lastModifiedBy>
  <cp:revision>2</cp:revision>
  <cp:lastPrinted>2025-03-24T08:50:00Z</cp:lastPrinted>
  <dcterms:created xsi:type="dcterms:W3CDTF">2025-03-24T12:59:00Z</dcterms:created>
  <dcterms:modified xsi:type="dcterms:W3CDTF">2025-03-24T12:59:00Z</dcterms:modified>
</cp:coreProperties>
</file>