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6820" w:type="dxa"/>
        <w:tblLook w:val="04A0" w:firstRow="1" w:lastRow="0" w:firstColumn="1" w:lastColumn="0" w:noHBand="0" w:noVBand="1"/>
      </w:tblPr>
      <w:tblGrid>
        <w:gridCol w:w="1534"/>
        <w:gridCol w:w="3437"/>
        <w:gridCol w:w="1849"/>
      </w:tblGrid>
      <w:tr w:rsidR="00032AD9" w:rsidRPr="00032AD9" w14:paraId="28A82C59" w14:textId="77777777" w:rsidTr="00032AD9">
        <w:trPr>
          <w:trHeight w:val="563"/>
        </w:trPr>
        <w:tc>
          <w:tcPr>
            <w:tcW w:w="6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06039" w14:textId="6D4B70FB" w:rsidR="00032AD9" w:rsidRPr="00032AD9" w:rsidRDefault="00032AD9" w:rsidP="00032A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kern w:val="0"/>
                <w:lang w:eastAsia="hr-HR"/>
                <w14:ligatures w14:val="none"/>
              </w:rPr>
            </w:pPr>
            <w:r w:rsidRPr="00032AD9">
              <w:rPr>
                <w:rFonts w:ascii="Calibri" w:eastAsia="Times New Roman" w:hAnsi="Calibri" w:cs="Calibri"/>
                <w:noProof w:val="0"/>
                <w:color w:val="000000"/>
                <w:kern w:val="0"/>
                <w:lang w:eastAsia="hr-HR"/>
                <w14:ligatures w14:val="none"/>
              </w:rPr>
              <w:t>Pregled korisnika subvencije za umjetno                                             osjemenjivanje u 2023. godini</w:t>
            </w:r>
          </w:p>
        </w:tc>
      </w:tr>
      <w:tr w:rsidR="00032AD9" w:rsidRPr="00032AD9" w14:paraId="1FD8DCD0" w14:textId="77777777" w:rsidTr="00032AD9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A0A4D" w14:textId="77777777" w:rsidR="00032AD9" w:rsidRPr="00032AD9" w:rsidRDefault="00032AD9" w:rsidP="00032A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kern w:val="0"/>
                <w:lang w:eastAsia="hr-HR"/>
                <w14:ligatures w14:val="none"/>
              </w:rPr>
            </w:pPr>
            <w:r w:rsidRPr="00032AD9">
              <w:rPr>
                <w:rFonts w:ascii="Calibri" w:eastAsia="Times New Roman" w:hAnsi="Calibri" w:cs="Calibri"/>
                <w:noProof w:val="0"/>
                <w:color w:val="000000"/>
                <w:kern w:val="0"/>
                <w:lang w:eastAsia="hr-HR"/>
                <w14:ligatures w14:val="none"/>
              </w:rPr>
              <w:t>Red.br.</w:t>
            </w:r>
          </w:p>
        </w:tc>
        <w:tc>
          <w:tcPr>
            <w:tcW w:w="3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A201D" w14:textId="77777777" w:rsidR="00032AD9" w:rsidRPr="00032AD9" w:rsidRDefault="00032AD9" w:rsidP="00032A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kern w:val="0"/>
                <w:lang w:eastAsia="hr-HR"/>
                <w14:ligatures w14:val="none"/>
              </w:rPr>
            </w:pPr>
            <w:r w:rsidRPr="00032AD9">
              <w:rPr>
                <w:rFonts w:ascii="Calibri" w:eastAsia="Times New Roman" w:hAnsi="Calibri" w:cs="Calibri"/>
                <w:noProof w:val="0"/>
                <w:color w:val="000000"/>
                <w:kern w:val="0"/>
                <w:lang w:eastAsia="hr-HR"/>
                <w14:ligatures w14:val="none"/>
              </w:rPr>
              <w:t>Ime i prezime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EC0D6" w14:textId="77777777" w:rsidR="00032AD9" w:rsidRPr="00032AD9" w:rsidRDefault="00032AD9" w:rsidP="00032A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kern w:val="0"/>
                <w:lang w:eastAsia="hr-HR"/>
                <w14:ligatures w14:val="none"/>
              </w:rPr>
            </w:pPr>
            <w:r w:rsidRPr="00032AD9">
              <w:rPr>
                <w:rFonts w:ascii="Calibri" w:eastAsia="Times New Roman" w:hAnsi="Calibri" w:cs="Calibri"/>
                <w:noProof w:val="0"/>
                <w:color w:val="000000"/>
                <w:kern w:val="0"/>
                <w:lang w:eastAsia="hr-HR"/>
                <w14:ligatures w14:val="none"/>
              </w:rPr>
              <w:t>Iznos u €</w:t>
            </w:r>
          </w:p>
        </w:tc>
      </w:tr>
      <w:tr w:rsidR="00032AD9" w:rsidRPr="00032AD9" w14:paraId="7E4B264D" w14:textId="77777777" w:rsidTr="00032AD9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BEF7A" w14:textId="22935249" w:rsidR="00032AD9" w:rsidRPr="00032AD9" w:rsidRDefault="00F0371B" w:rsidP="00F03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kern w:val="0"/>
                <w:lang w:eastAsia="hr-HR"/>
                <w14:ligatures w14:val="none"/>
              </w:rPr>
            </w:pPr>
            <w:r>
              <w:rPr>
                <w:rFonts w:ascii="Calibri" w:eastAsia="Times New Roman" w:hAnsi="Calibri" w:cs="Calibri"/>
                <w:noProof w:val="0"/>
                <w:color w:val="000000"/>
                <w:kern w:val="0"/>
                <w:lang w:eastAsia="hr-HR"/>
                <w14:ligatures w14:val="none"/>
              </w:rPr>
              <w:t>1</w:t>
            </w:r>
            <w:r w:rsidR="00032AD9" w:rsidRPr="00032AD9">
              <w:rPr>
                <w:rFonts w:ascii="Calibri" w:eastAsia="Times New Roman" w:hAnsi="Calibri" w:cs="Calibri"/>
                <w:noProof w:val="0"/>
                <w:color w:val="000000"/>
                <w:kern w:val="0"/>
                <w:lang w:eastAsia="hr-HR"/>
                <w14:ligatures w14:val="none"/>
              </w:rPr>
              <w:t>.</w:t>
            </w:r>
          </w:p>
        </w:tc>
        <w:tc>
          <w:tcPr>
            <w:tcW w:w="3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EFF47" w14:textId="77777777" w:rsidR="00032AD9" w:rsidRPr="00032AD9" w:rsidRDefault="00032AD9" w:rsidP="00032AD9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kern w:val="0"/>
                <w:lang w:eastAsia="hr-HR"/>
                <w14:ligatures w14:val="none"/>
              </w:rPr>
            </w:pPr>
            <w:r w:rsidRPr="00032AD9">
              <w:rPr>
                <w:rFonts w:ascii="Calibri" w:eastAsia="Times New Roman" w:hAnsi="Calibri" w:cs="Calibri"/>
                <w:noProof w:val="0"/>
                <w:color w:val="000000"/>
                <w:kern w:val="0"/>
                <w:lang w:eastAsia="hr-HR"/>
                <w14:ligatures w14:val="none"/>
              </w:rPr>
              <w:t>Anđelko Pavlinić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4061C" w14:textId="128210F9" w:rsidR="00032AD9" w:rsidRPr="00032AD9" w:rsidRDefault="004A319E" w:rsidP="00032A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kern w:val="0"/>
                <w:lang w:eastAsia="hr-HR"/>
                <w14:ligatures w14:val="none"/>
              </w:rPr>
            </w:pPr>
            <w:r>
              <w:rPr>
                <w:rFonts w:ascii="Calibri" w:eastAsia="Times New Roman" w:hAnsi="Calibri" w:cs="Calibri"/>
                <w:noProof w:val="0"/>
                <w:color w:val="000000"/>
                <w:kern w:val="0"/>
                <w:lang w:eastAsia="hr-HR"/>
                <w14:ligatures w14:val="none"/>
              </w:rPr>
              <w:t>26</w:t>
            </w:r>
            <w:r w:rsidR="00F0371B">
              <w:rPr>
                <w:rFonts w:ascii="Calibri" w:eastAsia="Times New Roman" w:hAnsi="Calibri" w:cs="Calibri"/>
                <w:noProof w:val="0"/>
                <w:color w:val="000000"/>
                <w:kern w:val="0"/>
                <w:lang w:eastAsia="hr-HR"/>
                <w14:ligatures w14:val="none"/>
              </w:rPr>
              <w:t>,00</w:t>
            </w:r>
            <w:r w:rsidR="000F1645">
              <w:rPr>
                <w:rFonts w:ascii="Calibri" w:eastAsia="Times New Roman" w:hAnsi="Calibri" w:cs="Calibri"/>
                <w:noProof w:val="0"/>
                <w:color w:val="000000"/>
                <w:kern w:val="0"/>
                <w:lang w:eastAsia="hr-HR"/>
                <w14:ligatures w14:val="none"/>
              </w:rPr>
              <w:t xml:space="preserve"> </w:t>
            </w:r>
            <w:r w:rsidR="000F1645" w:rsidRPr="00032AD9">
              <w:rPr>
                <w:rFonts w:ascii="Calibri" w:eastAsia="Times New Roman" w:hAnsi="Calibri" w:cs="Calibri"/>
                <w:noProof w:val="0"/>
                <w:color w:val="000000"/>
                <w:kern w:val="0"/>
                <w:lang w:eastAsia="hr-HR"/>
                <w14:ligatures w14:val="none"/>
              </w:rPr>
              <w:t>€</w:t>
            </w:r>
          </w:p>
        </w:tc>
      </w:tr>
      <w:tr w:rsidR="00032AD9" w:rsidRPr="00032AD9" w14:paraId="14CE78C9" w14:textId="77777777" w:rsidTr="00E2415C">
        <w:trPr>
          <w:trHeight w:val="300"/>
        </w:trPr>
        <w:tc>
          <w:tcPr>
            <w:tcW w:w="4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27197" w14:textId="77777777" w:rsidR="00032AD9" w:rsidRPr="000F1645" w:rsidRDefault="00032AD9" w:rsidP="00032A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kern w:val="0"/>
                <w:lang w:eastAsia="hr-HR"/>
                <w14:ligatures w14:val="none"/>
              </w:rPr>
            </w:pPr>
            <w:r w:rsidRPr="000F1645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kern w:val="0"/>
                <w:lang w:eastAsia="hr-HR"/>
                <w14:ligatures w14:val="none"/>
              </w:rPr>
              <w:t>UKUPNO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C9149" w14:textId="6682CC15" w:rsidR="00032AD9" w:rsidRPr="000F1645" w:rsidRDefault="00F0371B" w:rsidP="00032A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kern w:val="0"/>
                <w:lang w:eastAsia="hr-HR"/>
                <w14:ligatures w14:val="none"/>
              </w:rPr>
            </w:pPr>
            <w:r w:rsidRPr="000F1645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kern w:val="0"/>
                <w:lang w:eastAsia="hr-HR"/>
                <w14:ligatures w14:val="none"/>
              </w:rPr>
              <w:t>26,00</w:t>
            </w:r>
            <w:r w:rsidR="000F1645" w:rsidRPr="000F1645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kern w:val="0"/>
                <w:lang w:eastAsia="hr-HR"/>
                <w14:ligatures w14:val="none"/>
              </w:rPr>
              <w:t xml:space="preserve"> </w:t>
            </w:r>
            <w:r w:rsidR="000F1645" w:rsidRPr="000F1645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kern w:val="0"/>
                <w:lang w:eastAsia="hr-HR"/>
                <w14:ligatures w14:val="none"/>
              </w:rPr>
              <w:t>€</w:t>
            </w:r>
          </w:p>
        </w:tc>
      </w:tr>
    </w:tbl>
    <w:p w14:paraId="663869D8" w14:textId="77777777" w:rsidR="00E2415C" w:rsidRDefault="00E2415C"/>
    <w:p w14:paraId="4064A8F4" w14:textId="77777777" w:rsidR="00A978A8" w:rsidRDefault="00A978A8"/>
    <w:sectPr w:rsidR="00A978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AD9"/>
    <w:rsid w:val="00032AD9"/>
    <w:rsid w:val="000451DE"/>
    <w:rsid w:val="000F1645"/>
    <w:rsid w:val="001051E0"/>
    <w:rsid w:val="00117957"/>
    <w:rsid w:val="00174334"/>
    <w:rsid w:val="002C2E1D"/>
    <w:rsid w:val="004A319E"/>
    <w:rsid w:val="004D5135"/>
    <w:rsid w:val="006C012A"/>
    <w:rsid w:val="0070075A"/>
    <w:rsid w:val="007332F0"/>
    <w:rsid w:val="00780626"/>
    <w:rsid w:val="007F6CFC"/>
    <w:rsid w:val="00803475"/>
    <w:rsid w:val="008123F6"/>
    <w:rsid w:val="008254D5"/>
    <w:rsid w:val="009A0082"/>
    <w:rsid w:val="009C7C65"/>
    <w:rsid w:val="00A978A8"/>
    <w:rsid w:val="00AE311C"/>
    <w:rsid w:val="00B232FA"/>
    <w:rsid w:val="00B4103F"/>
    <w:rsid w:val="00C502CF"/>
    <w:rsid w:val="00D7192C"/>
    <w:rsid w:val="00DC0385"/>
    <w:rsid w:val="00DF0D14"/>
    <w:rsid w:val="00E2415C"/>
    <w:rsid w:val="00F0371B"/>
    <w:rsid w:val="00F16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B9BA9"/>
  <w15:chartTrackingRefBased/>
  <w15:docId w15:val="{20D48633-850C-4410-8813-A4583C97F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9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Žigic</dc:creator>
  <cp:keywords/>
  <dc:description/>
  <cp:lastModifiedBy>Dajana Budimir</cp:lastModifiedBy>
  <cp:revision>5</cp:revision>
  <dcterms:created xsi:type="dcterms:W3CDTF">2025-03-19T09:56:00Z</dcterms:created>
  <dcterms:modified xsi:type="dcterms:W3CDTF">2025-03-19T10:18:00Z</dcterms:modified>
</cp:coreProperties>
</file>