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4A8A" w14:textId="5FBB0284" w:rsidR="00B14BCC" w:rsidRPr="00411E2D" w:rsidRDefault="00BD0F57" w:rsidP="00EF117A">
      <w:pPr>
        <w:spacing w:after="0" w:line="240" w:lineRule="auto"/>
        <w:jc w:val="both"/>
        <w:rPr>
          <w:rFonts w:ascii="Times New Roman" w:hAnsi="Times New Roman"/>
          <w:color w:val="000000"/>
        </w:rPr>
      </w:pPr>
      <w:r w:rsidRPr="00411E2D">
        <w:rPr>
          <w:rFonts w:ascii="Times New Roman" w:hAnsi="Times New Roman"/>
          <w:color w:val="000000"/>
        </w:rPr>
        <w:t>T</w:t>
      </w:r>
      <w:r w:rsidR="00B14BCC" w:rsidRPr="00411E2D">
        <w:rPr>
          <w:rFonts w:ascii="Times New Roman" w:hAnsi="Times New Roman"/>
          <w:color w:val="000000"/>
        </w:rPr>
        <w:t xml:space="preserve">emeljem </w:t>
      </w:r>
      <w:r w:rsidR="00695987">
        <w:rPr>
          <w:rFonts w:ascii="Times New Roman" w:hAnsi="Times New Roman"/>
          <w:color w:val="000000"/>
        </w:rPr>
        <w:t xml:space="preserve">članka 6. stavak 2. i članka 42. stavak 2. </w:t>
      </w:r>
      <w:r w:rsidR="00B14BCC" w:rsidRPr="00411E2D">
        <w:rPr>
          <w:rFonts w:ascii="Times New Roman" w:hAnsi="Times New Roman"/>
          <w:color w:val="000000"/>
        </w:rPr>
        <w:t>Zakona o zakupu i kupoprodaji poslovnog prostora („Narodne novine“ br. 125/11</w:t>
      </w:r>
      <w:r w:rsidR="00045412" w:rsidRPr="00411E2D">
        <w:rPr>
          <w:rFonts w:ascii="Times New Roman" w:hAnsi="Times New Roman"/>
          <w:color w:val="000000"/>
        </w:rPr>
        <w:t>, 112/19 i 123/24</w:t>
      </w:r>
      <w:r w:rsidR="00B14BCC" w:rsidRPr="00411E2D">
        <w:rPr>
          <w:rFonts w:ascii="Times New Roman" w:hAnsi="Times New Roman"/>
          <w:color w:val="000000"/>
        </w:rPr>
        <w:t xml:space="preserve">) </w:t>
      </w:r>
      <w:r w:rsidR="00695987">
        <w:rPr>
          <w:rFonts w:ascii="Times New Roman" w:hAnsi="Times New Roman"/>
          <w:color w:val="000000"/>
        </w:rPr>
        <w:t xml:space="preserve">te </w:t>
      </w:r>
      <w:r w:rsidR="00B14BCC" w:rsidRPr="00411E2D">
        <w:rPr>
          <w:rFonts w:ascii="Times New Roman" w:hAnsi="Times New Roman"/>
          <w:color w:val="000000"/>
        </w:rPr>
        <w:t>članka</w:t>
      </w:r>
      <w:r w:rsidR="00ED146B" w:rsidRPr="00411E2D">
        <w:rPr>
          <w:rFonts w:ascii="Times New Roman" w:hAnsi="Times New Roman"/>
          <w:color w:val="000000"/>
        </w:rPr>
        <w:t xml:space="preserve"> 38. </w:t>
      </w:r>
      <w:r w:rsidR="00B14BCC" w:rsidRPr="00411E2D">
        <w:rPr>
          <w:rFonts w:ascii="Times New Roman" w:hAnsi="Times New Roman"/>
          <w:color w:val="000000"/>
        </w:rPr>
        <w:t xml:space="preserve">stavka </w:t>
      </w:r>
      <w:r w:rsidR="00ED146B" w:rsidRPr="00411E2D">
        <w:rPr>
          <w:rFonts w:ascii="Times New Roman" w:hAnsi="Times New Roman"/>
          <w:color w:val="000000"/>
        </w:rPr>
        <w:t>1. točke 3</w:t>
      </w:r>
      <w:r w:rsidR="00B14BCC" w:rsidRPr="00411E2D">
        <w:rPr>
          <w:rFonts w:ascii="Times New Roman" w:hAnsi="Times New Roman"/>
          <w:color w:val="000000"/>
        </w:rPr>
        <w:t>. Statuta Grada Belišća („Službeni glasnik grada Belišća broj 5/09, 3/13</w:t>
      </w:r>
      <w:r w:rsidR="00045412" w:rsidRPr="00411E2D">
        <w:rPr>
          <w:rFonts w:ascii="Times New Roman" w:hAnsi="Times New Roman"/>
          <w:color w:val="000000"/>
        </w:rPr>
        <w:t xml:space="preserve">, </w:t>
      </w:r>
      <w:r w:rsidR="00B14BCC" w:rsidRPr="00411E2D">
        <w:rPr>
          <w:rFonts w:ascii="Times New Roman" w:hAnsi="Times New Roman"/>
          <w:color w:val="000000"/>
        </w:rPr>
        <w:t>11/14</w:t>
      </w:r>
      <w:r w:rsidR="00045412" w:rsidRPr="00411E2D">
        <w:rPr>
          <w:rFonts w:ascii="Times New Roman" w:hAnsi="Times New Roman"/>
          <w:color w:val="000000"/>
        </w:rPr>
        <w:t>, 7/15, 1/16, 3/16, 1/18, 1/20, 1/21, 13/22, 11/24, 12/24 – pročišćeni tekst</w:t>
      </w:r>
      <w:r w:rsidR="00B14BCC" w:rsidRPr="00411E2D">
        <w:rPr>
          <w:rFonts w:ascii="Times New Roman" w:hAnsi="Times New Roman"/>
          <w:color w:val="000000"/>
        </w:rPr>
        <w:t>)</w:t>
      </w:r>
      <w:r w:rsidR="00045412" w:rsidRPr="00411E2D">
        <w:rPr>
          <w:rFonts w:ascii="Times New Roman" w:hAnsi="Times New Roman"/>
          <w:color w:val="000000"/>
        </w:rPr>
        <w:t>,</w:t>
      </w:r>
      <w:r w:rsidR="00B14BCC" w:rsidRPr="00411E2D">
        <w:rPr>
          <w:rFonts w:ascii="Times New Roman" w:hAnsi="Times New Roman"/>
          <w:color w:val="000000"/>
        </w:rPr>
        <w:t xml:space="preserve"> </w:t>
      </w:r>
      <w:r w:rsidRPr="00411E2D">
        <w:rPr>
          <w:rFonts w:ascii="Times New Roman" w:hAnsi="Times New Roman"/>
          <w:color w:val="000000"/>
        </w:rPr>
        <w:t xml:space="preserve">Gradsko vijeće grada Belišća na </w:t>
      </w:r>
      <w:r w:rsidR="00045412" w:rsidRPr="00411E2D">
        <w:rPr>
          <w:rFonts w:ascii="Times New Roman" w:hAnsi="Times New Roman"/>
          <w:color w:val="000000"/>
        </w:rPr>
        <w:t>______</w:t>
      </w:r>
      <w:r w:rsidRPr="00411E2D">
        <w:rPr>
          <w:rFonts w:ascii="Times New Roman" w:hAnsi="Times New Roman"/>
          <w:color w:val="000000"/>
        </w:rPr>
        <w:t xml:space="preserve"> sjednici održanoj </w:t>
      </w:r>
      <w:r w:rsidR="00045412" w:rsidRPr="00411E2D">
        <w:rPr>
          <w:rFonts w:ascii="Times New Roman" w:hAnsi="Times New Roman"/>
          <w:color w:val="000000"/>
        </w:rPr>
        <w:t>dana _______</w:t>
      </w:r>
      <w:r w:rsidRPr="00411E2D">
        <w:rPr>
          <w:rFonts w:ascii="Times New Roman" w:hAnsi="Times New Roman"/>
          <w:color w:val="000000"/>
        </w:rPr>
        <w:t>2</w:t>
      </w:r>
      <w:r w:rsidR="00380183" w:rsidRPr="00411E2D">
        <w:rPr>
          <w:rFonts w:ascii="Times New Roman" w:hAnsi="Times New Roman"/>
          <w:color w:val="000000"/>
        </w:rPr>
        <w:t>025</w:t>
      </w:r>
      <w:r w:rsidRPr="00411E2D">
        <w:rPr>
          <w:rFonts w:ascii="Times New Roman" w:hAnsi="Times New Roman"/>
          <w:color w:val="000000"/>
        </w:rPr>
        <w:t xml:space="preserve">. godine, </w:t>
      </w:r>
      <w:r w:rsidR="00B14BCC" w:rsidRPr="00411E2D">
        <w:rPr>
          <w:rFonts w:ascii="Times New Roman" w:hAnsi="Times New Roman"/>
          <w:color w:val="000000"/>
        </w:rPr>
        <w:t>donijelo je sljedeću</w:t>
      </w:r>
    </w:p>
    <w:p w14:paraId="7DD74361" w14:textId="77777777" w:rsidR="00B14BCC" w:rsidRPr="00411E2D" w:rsidRDefault="00B14BCC" w:rsidP="00EF117A">
      <w:pPr>
        <w:spacing w:after="0" w:line="240" w:lineRule="auto"/>
        <w:jc w:val="both"/>
        <w:rPr>
          <w:rFonts w:ascii="Times New Roman" w:hAnsi="Times New Roman"/>
          <w:color w:val="000000"/>
        </w:rPr>
      </w:pPr>
    </w:p>
    <w:p w14:paraId="4640E9BB" w14:textId="2068F7D8" w:rsidR="00B14BCC" w:rsidRPr="00411E2D" w:rsidRDefault="00045412" w:rsidP="00EF117A">
      <w:pPr>
        <w:spacing w:after="0" w:line="240" w:lineRule="auto"/>
        <w:rPr>
          <w:rFonts w:ascii="Times New Roman" w:hAnsi="Times New Roman"/>
          <w:b/>
          <w:color w:val="000000"/>
        </w:rPr>
      </w:pPr>
      <w:r w:rsidRPr="00411E2D">
        <w:rPr>
          <w:rFonts w:ascii="Times New Roman" w:hAnsi="Times New Roman"/>
          <w:b/>
          <w:color w:val="000000"/>
        </w:rPr>
        <w:t>Prijedlog za javno savjetovanje</w:t>
      </w:r>
    </w:p>
    <w:p w14:paraId="6664FFDE" w14:textId="77777777" w:rsidR="00045412" w:rsidRPr="00411E2D" w:rsidRDefault="00045412" w:rsidP="00EF117A">
      <w:pPr>
        <w:spacing w:after="0" w:line="240" w:lineRule="auto"/>
        <w:rPr>
          <w:rFonts w:ascii="Times New Roman" w:hAnsi="Times New Roman"/>
          <w:b/>
          <w:color w:val="000000"/>
        </w:rPr>
      </w:pPr>
    </w:p>
    <w:p w14:paraId="435390C3" w14:textId="77777777" w:rsidR="00B14BCC" w:rsidRPr="00411E2D" w:rsidRDefault="00B14BCC" w:rsidP="00EF117A">
      <w:pPr>
        <w:spacing w:after="0" w:line="240" w:lineRule="auto"/>
        <w:jc w:val="center"/>
        <w:rPr>
          <w:rFonts w:ascii="Times New Roman" w:hAnsi="Times New Roman"/>
          <w:b/>
          <w:color w:val="000000"/>
        </w:rPr>
      </w:pPr>
      <w:r w:rsidRPr="00411E2D">
        <w:rPr>
          <w:rFonts w:ascii="Times New Roman" w:hAnsi="Times New Roman"/>
          <w:b/>
          <w:color w:val="000000"/>
        </w:rPr>
        <w:t>O D L U K U</w:t>
      </w:r>
    </w:p>
    <w:p w14:paraId="77E55CE8" w14:textId="77777777" w:rsidR="00B14BCC" w:rsidRPr="00411E2D" w:rsidRDefault="00B14BCC" w:rsidP="00EF117A">
      <w:pPr>
        <w:spacing w:after="0" w:line="240" w:lineRule="auto"/>
        <w:jc w:val="center"/>
        <w:rPr>
          <w:rFonts w:ascii="Times New Roman" w:hAnsi="Times New Roman"/>
          <w:b/>
          <w:color w:val="000000"/>
        </w:rPr>
      </w:pPr>
      <w:r w:rsidRPr="00411E2D">
        <w:rPr>
          <w:rFonts w:ascii="Times New Roman" w:hAnsi="Times New Roman"/>
          <w:b/>
          <w:color w:val="000000"/>
        </w:rPr>
        <w:t>o davanju u zakup poslovnih prostora</w:t>
      </w:r>
    </w:p>
    <w:p w14:paraId="352A28D8" w14:textId="77777777" w:rsidR="00B14BCC" w:rsidRPr="00411E2D" w:rsidRDefault="00B14BCC" w:rsidP="00EF117A">
      <w:pPr>
        <w:spacing w:after="0" w:line="240" w:lineRule="auto"/>
        <w:rPr>
          <w:rFonts w:ascii="Times New Roman" w:hAnsi="Times New Roman"/>
          <w:color w:val="000000"/>
        </w:rPr>
      </w:pPr>
    </w:p>
    <w:p w14:paraId="2D6DA3FD" w14:textId="27A3725B" w:rsidR="00B14BCC" w:rsidRPr="00290614" w:rsidRDefault="00B14BCC" w:rsidP="00EF117A">
      <w:pPr>
        <w:spacing w:after="0" w:line="240" w:lineRule="auto"/>
        <w:rPr>
          <w:rFonts w:ascii="Times New Roman" w:hAnsi="Times New Roman"/>
          <w:b/>
          <w:bCs/>
        </w:rPr>
      </w:pPr>
      <w:r w:rsidRPr="00290614">
        <w:rPr>
          <w:rFonts w:ascii="Times New Roman" w:hAnsi="Times New Roman"/>
          <w:b/>
          <w:bCs/>
        </w:rPr>
        <w:t>I. O</w:t>
      </w:r>
      <w:r w:rsidR="00045923" w:rsidRPr="00290614">
        <w:rPr>
          <w:rFonts w:ascii="Times New Roman" w:hAnsi="Times New Roman"/>
          <w:b/>
          <w:bCs/>
        </w:rPr>
        <w:t xml:space="preserve">PĆE </w:t>
      </w:r>
      <w:r w:rsidRPr="00290614">
        <w:rPr>
          <w:rFonts w:ascii="Times New Roman" w:hAnsi="Times New Roman"/>
          <w:b/>
          <w:bCs/>
        </w:rPr>
        <w:t xml:space="preserve"> ODREDBE</w:t>
      </w:r>
    </w:p>
    <w:p w14:paraId="6238D941"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p>
    <w:p w14:paraId="2DE68249" w14:textId="77777777" w:rsidR="00F3720D" w:rsidRPr="00411E2D" w:rsidRDefault="00F3720D" w:rsidP="00EF117A">
      <w:pPr>
        <w:spacing w:after="0" w:line="240" w:lineRule="auto"/>
        <w:jc w:val="center"/>
        <w:rPr>
          <w:rFonts w:ascii="Times New Roman" w:hAnsi="Times New Roman"/>
          <w:b/>
          <w:bCs/>
          <w:color w:val="000000"/>
        </w:rPr>
      </w:pPr>
    </w:p>
    <w:p w14:paraId="0BD58581" w14:textId="106F2EC7" w:rsidR="00E63095" w:rsidRPr="00411E2D" w:rsidRDefault="00AA5FBC" w:rsidP="00EF117A">
      <w:pPr>
        <w:pStyle w:val="Odlomakpopisa"/>
        <w:numPr>
          <w:ilvl w:val="0"/>
          <w:numId w:val="3"/>
        </w:numPr>
        <w:spacing w:after="0" w:line="240" w:lineRule="auto"/>
        <w:jc w:val="both"/>
        <w:rPr>
          <w:rFonts w:ascii="Times New Roman" w:hAnsi="Times New Roman"/>
        </w:rPr>
      </w:pPr>
      <w:r w:rsidRPr="00411E2D">
        <w:rPr>
          <w:rFonts w:ascii="Times New Roman" w:hAnsi="Times New Roman"/>
          <w:color w:val="000000"/>
        </w:rPr>
        <w:t xml:space="preserve">Ovom </w:t>
      </w:r>
      <w:r w:rsidR="00B14BCC" w:rsidRPr="00411E2D">
        <w:rPr>
          <w:rFonts w:ascii="Times New Roman" w:hAnsi="Times New Roman"/>
          <w:color w:val="000000"/>
        </w:rPr>
        <w:t xml:space="preserve">Odlukom </w:t>
      </w:r>
      <w:r w:rsidRPr="00411E2D">
        <w:rPr>
          <w:rFonts w:ascii="Times New Roman" w:hAnsi="Times New Roman"/>
        </w:rPr>
        <w:t>uređuje se zasnivanje i prestanak zakupa poslovnog prostora te međusobna prava i obveze zakupodavca i zakupnika</w:t>
      </w:r>
      <w:r w:rsidR="00E63095" w:rsidRPr="00411E2D">
        <w:rPr>
          <w:rFonts w:ascii="Times New Roman" w:hAnsi="Times New Roman"/>
        </w:rPr>
        <w:t xml:space="preserve"> poslovnih prostora u vlasništvu grada Belišća, a posebno: određivanje zona i djelatnosti po zonama koje će se obavljati u poslovnim prostorima, određivanje početne visine zakupnine, uvjeti i postupak javnog natječaja, održavanje i rekonstrukcija poslovnih prostora, prestanak zakupa te druga pitanja u vezi s davanjem u zakup poslovnih prostora.</w:t>
      </w:r>
    </w:p>
    <w:p w14:paraId="4F73F5D8" w14:textId="38817E2F" w:rsidR="00ED146B" w:rsidRPr="00411E2D" w:rsidRDefault="00045923" w:rsidP="00EF117A">
      <w:pPr>
        <w:pStyle w:val="Odlomakpopisa"/>
        <w:numPr>
          <w:ilvl w:val="0"/>
          <w:numId w:val="3"/>
        </w:numPr>
        <w:spacing w:before="240" w:after="0" w:line="240" w:lineRule="auto"/>
        <w:jc w:val="both"/>
        <w:rPr>
          <w:rFonts w:ascii="Times New Roman" w:hAnsi="Times New Roman"/>
        </w:rPr>
      </w:pPr>
      <w:r w:rsidRPr="00411E2D">
        <w:rPr>
          <w:rFonts w:ascii="Times New Roman" w:hAnsi="Times New Roman"/>
        </w:rPr>
        <w:t>Odredbe ove Odluke ne primjenjuju se na slučajeve privremenog korištenja poslovnoga prostora ili dijela poslovnoga prostora</w:t>
      </w:r>
      <w:r w:rsidR="00942A8B" w:rsidRPr="00411E2D">
        <w:rPr>
          <w:rFonts w:ascii="Times New Roman" w:hAnsi="Times New Roman"/>
        </w:rPr>
        <w:t xml:space="preserve"> kao što su društveni domovi, a</w:t>
      </w:r>
      <w:r w:rsidRPr="00411E2D">
        <w:rPr>
          <w:rFonts w:ascii="Times New Roman" w:hAnsi="Times New Roman"/>
        </w:rPr>
        <w:t xml:space="preserve"> radi održavanja sajmova, priredaba, savjetovanja, ili u druge slične svrhe, a čije korištenje ne traje duže od 30 dana, odnosno čije korištenje ne traje duže od šest mjeseci ako se prostor koristi u svrhe skladištenja i čuvanja robe.</w:t>
      </w:r>
    </w:p>
    <w:p w14:paraId="4DFE487F" w14:textId="02FD1D35" w:rsidR="00B14BCC" w:rsidRPr="00411E2D" w:rsidRDefault="00045923" w:rsidP="00EF117A">
      <w:pPr>
        <w:pStyle w:val="Odlomakpopisa"/>
        <w:numPr>
          <w:ilvl w:val="0"/>
          <w:numId w:val="3"/>
        </w:numPr>
        <w:spacing w:before="240" w:after="0" w:line="240" w:lineRule="auto"/>
        <w:jc w:val="both"/>
        <w:rPr>
          <w:rFonts w:ascii="Times New Roman" w:hAnsi="Times New Roman"/>
          <w:color w:val="000000"/>
        </w:rPr>
      </w:pPr>
      <w:r w:rsidRPr="00411E2D">
        <w:rPr>
          <w:rFonts w:ascii="Times New Roman" w:hAnsi="Times New Roman"/>
          <w:color w:val="000000"/>
        </w:rPr>
        <w:t>Za korištenje prostora na način kako je to opisano u prethodnom stavku ovoga članka ne plaća se naknada.</w:t>
      </w:r>
    </w:p>
    <w:p w14:paraId="2F3016B7" w14:textId="2BDEC1E1" w:rsidR="00B14BCC" w:rsidRPr="00411E2D" w:rsidRDefault="00B14BCC" w:rsidP="00EF117A">
      <w:pPr>
        <w:pStyle w:val="Odlomakpopisa"/>
        <w:numPr>
          <w:ilvl w:val="0"/>
          <w:numId w:val="3"/>
        </w:numPr>
        <w:spacing w:after="0" w:line="240" w:lineRule="auto"/>
        <w:jc w:val="both"/>
        <w:rPr>
          <w:rFonts w:ascii="Times New Roman" w:hAnsi="Times New Roman"/>
          <w:color w:val="000000"/>
        </w:rPr>
      </w:pPr>
      <w:r w:rsidRPr="00411E2D">
        <w:rPr>
          <w:rFonts w:ascii="Times New Roman" w:hAnsi="Times New Roman"/>
          <w:color w:val="000000"/>
        </w:rPr>
        <w:t>Odredbe ove odluke se odnose i na poslovne prostore na kojima Grad Belišće ima pravo raspolaganja ili korištenja, a nisu u njegovom vlasništvu.</w:t>
      </w:r>
    </w:p>
    <w:p w14:paraId="62E43781" w14:textId="77777777" w:rsidR="00B14BCC" w:rsidRPr="00411E2D" w:rsidRDefault="00B14BCC" w:rsidP="00EF117A">
      <w:pPr>
        <w:spacing w:after="0" w:line="240" w:lineRule="auto"/>
        <w:rPr>
          <w:rFonts w:ascii="Times New Roman" w:hAnsi="Times New Roman"/>
          <w:color w:val="000000"/>
        </w:rPr>
      </w:pPr>
    </w:p>
    <w:p w14:paraId="68324593"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p>
    <w:p w14:paraId="2CD71B74" w14:textId="77777777" w:rsidR="00F3720D" w:rsidRPr="00411E2D" w:rsidRDefault="00F3720D" w:rsidP="00EF117A">
      <w:pPr>
        <w:spacing w:after="0" w:line="240" w:lineRule="auto"/>
        <w:jc w:val="center"/>
        <w:rPr>
          <w:rFonts w:ascii="Times New Roman" w:hAnsi="Times New Roman"/>
          <w:b/>
          <w:bCs/>
          <w:color w:val="000000"/>
        </w:rPr>
      </w:pPr>
    </w:p>
    <w:p w14:paraId="29FD379F" w14:textId="6457192D" w:rsidR="00B14BCC" w:rsidRPr="00411E2D" w:rsidRDefault="00EF117A" w:rsidP="00EF117A">
      <w:pPr>
        <w:spacing w:after="0" w:line="240" w:lineRule="auto"/>
        <w:jc w:val="both"/>
        <w:rPr>
          <w:rFonts w:ascii="Times New Roman" w:hAnsi="Times New Roman"/>
          <w:color w:val="000000"/>
        </w:rPr>
      </w:pPr>
      <w:r w:rsidRPr="00411E2D">
        <w:rPr>
          <w:rFonts w:ascii="Times New Roman" w:hAnsi="Times New Roman"/>
          <w:color w:val="000000"/>
        </w:rPr>
        <w:t xml:space="preserve">(1) </w:t>
      </w:r>
      <w:r w:rsidR="00B14BCC" w:rsidRPr="00411E2D">
        <w:rPr>
          <w:rFonts w:ascii="Times New Roman" w:hAnsi="Times New Roman"/>
          <w:color w:val="000000"/>
        </w:rPr>
        <w:t xml:space="preserve">Svaka fizička i pravna osoba koja namjerava koristiti prostor na način i u svrhu kako je to opisano u </w:t>
      </w:r>
      <w:r w:rsidR="00525E5F" w:rsidRPr="00411E2D">
        <w:rPr>
          <w:rFonts w:ascii="Times New Roman" w:hAnsi="Times New Roman"/>
        </w:rPr>
        <w:t xml:space="preserve">članku 1. ove Odluke, </w:t>
      </w:r>
      <w:r w:rsidR="00B14BCC" w:rsidRPr="00411E2D">
        <w:rPr>
          <w:rFonts w:ascii="Times New Roman" w:hAnsi="Times New Roman"/>
          <w:color w:val="000000"/>
        </w:rPr>
        <w:t xml:space="preserve">dužna je uputiti pisani zahtjev Gradonačelniku grada Belišća. </w:t>
      </w:r>
    </w:p>
    <w:p w14:paraId="7F557B6F" w14:textId="5F71B267" w:rsidR="00525E5F" w:rsidRPr="00411E2D" w:rsidRDefault="00EF117A" w:rsidP="00EF117A">
      <w:pPr>
        <w:spacing w:after="0" w:line="240" w:lineRule="auto"/>
        <w:jc w:val="both"/>
        <w:rPr>
          <w:rFonts w:ascii="Times New Roman" w:hAnsi="Times New Roman"/>
          <w:color w:val="000000"/>
        </w:rPr>
      </w:pPr>
      <w:r w:rsidRPr="00411E2D">
        <w:rPr>
          <w:rFonts w:ascii="Times New Roman" w:hAnsi="Times New Roman"/>
          <w:color w:val="000000"/>
        </w:rPr>
        <w:t xml:space="preserve">(2) </w:t>
      </w:r>
      <w:r w:rsidR="00B14BCC" w:rsidRPr="00411E2D">
        <w:rPr>
          <w:rFonts w:ascii="Times New Roman" w:hAnsi="Times New Roman"/>
          <w:color w:val="000000"/>
        </w:rPr>
        <w:t xml:space="preserve">Gradonačelnik temeljem upućenog zahtjeva donosi posebnu odluku kojom propisuje način i opseg korištenja prostora kao i uvjete pod kojima se odobrava njegovo korištenje.    </w:t>
      </w:r>
    </w:p>
    <w:p w14:paraId="572F79B3" w14:textId="77777777" w:rsidR="00290614" w:rsidRDefault="00290614" w:rsidP="00EF117A">
      <w:pPr>
        <w:spacing w:after="0" w:line="240" w:lineRule="auto"/>
        <w:jc w:val="center"/>
        <w:rPr>
          <w:rFonts w:ascii="Times New Roman" w:hAnsi="Times New Roman"/>
          <w:b/>
          <w:bCs/>
          <w:color w:val="000000"/>
        </w:rPr>
      </w:pPr>
    </w:p>
    <w:p w14:paraId="1292E490" w14:textId="03546190"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p>
    <w:p w14:paraId="19D19BB9" w14:textId="77777777" w:rsidR="00F3720D" w:rsidRPr="00411E2D" w:rsidRDefault="00F3720D" w:rsidP="00EF117A">
      <w:pPr>
        <w:spacing w:after="0" w:line="240" w:lineRule="auto"/>
        <w:jc w:val="center"/>
        <w:rPr>
          <w:rFonts w:ascii="Times New Roman" w:hAnsi="Times New Roman"/>
          <w:b/>
          <w:bCs/>
          <w:color w:val="000000"/>
        </w:rPr>
      </w:pPr>
    </w:p>
    <w:p w14:paraId="285723CF" w14:textId="02E560BA" w:rsidR="00B14BCC" w:rsidRPr="00411E2D" w:rsidRDefault="00565C21" w:rsidP="00EF117A">
      <w:pPr>
        <w:spacing w:after="0" w:line="240" w:lineRule="auto"/>
        <w:jc w:val="both"/>
        <w:rPr>
          <w:rFonts w:ascii="Times New Roman" w:hAnsi="Times New Roman"/>
          <w:color w:val="000000"/>
        </w:rPr>
      </w:pPr>
      <w:r w:rsidRPr="00411E2D">
        <w:rPr>
          <w:rFonts w:ascii="Times New Roman" w:hAnsi="Times New Roman"/>
          <w:color w:val="000000"/>
        </w:rPr>
        <w:t>(1)</w:t>
      </w:r>
      <w:r w:rsidR="00D5544B" w:rsidRPr="00411E2D">
        <w:rPr>
          <w:rFonts w:ascii="Times New Roman" w:hAnsi="Times New Roman"/>
          <w:color w:val="000000"/>
        </w:rPr>
        <w:t xml:space="preserve"> </w:t>
      </w:r>
      <w:r w:rsidR="00B14BCC" w:rsidRPr="00411E2D">
        <w:rPr>
          <w:rFonts w:ascii="Times New Roman" w:hAnsi="Times New Roman"/>
          <w:color w:val="000000"/>
        </w:rPr>
        <w:t>Poslovnim prostorom, u smislu odredbi Zakona o zakupu i kupoprodaji poslovnoga prostora, (nastavno: Zakon) smatraju se poslovna zgrada, poslovna prostorija, garaža i garažno mjesto.</w:t>
      </w:r>
    </w:p>
    <w:p w14:paraId="5A9B7123" w14:textId="76704F31" w:rsidR="00565C21" w:rsidRPr="00411E2D" w:rsidRDefault="00565C21" w:rsidP="00EF117A">
      <w:pPr>
        <w:spacing w:after="0" w:line="240" w:lineRule="auto"/>
        <w:jc w:val="both"/>
        <w:rPr>
          <w:rFonts w:ascii="Times New Roman" w:hAnsi="Times New Roman"/>
        </w:rPr>
      </w:pPr>
      <w:r w:rsidRPr="00411E2D">
        <w:rPr>
          <w:rFonts w:ascii="Times New Roman" w:hAnsi="Times New Roman"/>
          <w:color w:val="000000"/>
        </w:rPr>
        <w:t xml:space="preserve">(2) </w:t>
      </w:r>
      <w:r w:rsidRPr="00411E2D">
        <w:rPr>
          <w:rFonts w:ascii="Times New Roman" w:hAnsi="Times New Roman"/>
        </w:rPr>
        <w:t>Poslovnim prostorom smatra se zgrada namijenjena obavljanju poslovne djelatnosti ako se pretežitim dijelom koristi u tu svrhu.</w:t>
      </w:r>
    </w:p>
    <w:p w14:paraId="32057838" w14:textId="0FCAF40A" w:rsidR="00B14BCC" w:rsidRPr="00411E2D" w:rsidRDefault="00565C21" w:rsidP="00EF117A">
      <w:pPr>
        <w:spacing w:after="0" w:line="240" w:lineRule="auto"/>
        <w:jc w:val="both"/>
        <w:rPr>
          <w:rFonts w:ascii="Times New Roman" w:hAnsi="Times New Roman"/>
        </w:rPr>
      </w:pPr>
      <w:r w:rsidRPr="00411E2D">
        <w:rPr>
          <w:rFonts w:ascii="Times New Roman" w:hAnsi="Times New Roman"/>
        </w:rPr>
        <w:t>(3) Poslovnom prostorijom smatra se jedna ili više prostorija u poslovnoj ili stambenoj zgradi namijenjena obavljaju poslovne djelatnosti koja, u pravilu, čini samostalnu uporabnu cjelinu i ima zaseban glavni ulaz</w:t>
      </w:r>
      <w:r w:rsidR="00D5544B" w:rsidRPr="00411E2D">
        <w:rPr>
          <w:rFonts w:ascii="Times New Roman" w:hAnsi="Times New Roman"/>
        </w:rPr>
        <w:t>.</w:t>
      </w:r>
    </w:p>
    <w:p w14:paraId="5579A5A0" w14:textId="5FA56ED3" w:rsidR="00D5544B" w:rsidRPr="00411E2D" w:rsidRDefault="00D5544B" w:rsidP="00EF117A">
      <w:pPr>
        <w:spacing w:after="0" w:line="240" w:lineRule="auto"/>
        <w:jc w:val="both"/>
        <w:rPr>
          <w:rFonts w:ascii="Times New Roman" w:hAnsi="Times New Roman"/>
        </w:rPr>
      </w:pPr>
      <w:r w:rsidRPr="00411E2D">
        <w:rPr>
          <w:rFonts w:ascii="Times New Roman" w:hAnsi="Times New Roman"/>
        </w:rPr>
        <w:t>(4) Garaža je prostor za smještaj vozila</w:t>
      </w:r>
    </w:p>
    <w:p w14:paraId="65A8B5F9" w14:textId="1988769F" w:rsidR="00D5544B" w:rsidRPr="00411E2D" w:rsidRDefault="00D5544B" w:rsidP="00EF117A">
      <w:pPr>
        <w:spacing w:after="0" w:line="240" w:lineRule="auto"/>
        <w:jc w:val="both"/>
        <w:rPr>
          <w:rFonts w:ascii="Times New Roman" w:hAnsi="Times New Roman"/>
        </w:rPr>
      </w:pPr>
      <w:r w:rsidRPr="00411E2D">
        <w:rPr>
          <w:rFonts w:ascii="Times New Roman" w:hAnsi="Times New Roman"/>
        </w:rPr>
        <w:t>(5) Garažno mjesto je prostor za smještaj vozila u garaži.</w:t>
      </w:r>
    </w:p>
    <w:p w14:paraId="3912020C" w14:textId="77777777" w:rsidR="00D5544B" w:rsidRPr="00411E2D" w:rsidRDefault="00D5544B" w:rsidP="00EF117A">
      <w:pPr>
        <w:spacing w:after="0" w:line="240" w:lineRule="auto"/>
        <w:rPr>
          <w:rFonts w:ascii="Times New Roman" w:hAnsi="Times New Roman"/>
          <w:color w:val="FF0000"/>
        </w:rPr>
      </w:pPr>
    </w:p>
    <w:p w14:paraId="16E1C2C7"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p>
    <w:p w14:paraId="22F13979" w14:textId="77777777" w:rsidR="00F3720D" w:rsidRPr="00411E2D" w:rsidRDefault="00F3720D" w:rsidP="00EF117A">
      <w:pPr>
        <w:spacing w:after="0" w:line="240" w:lineRule="auto"/>
        <w:jc w:val="center"/>
        <w:rPr>
          <w:rFonts w:ascii="Times New Roman" w:hAnsi="Times New Roman"/>
          <w:b/>
          <w:bCs/>
          <w:color w:val="000000"/>
        </w:rPr>
      </w:pPr>
    </w:p>
    <w:p w14:paraId="6DFA1C3D" w14:textId="62768456"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U gospodarenju i upravljanju poslovnim prostorima iz članka 1. ove odluke Gradonačelnik  grada Belišća (nastavno: Gradonačelnik):</w:t>
      </w:r>
    </w:p>
    <w:p w14:paraId="2F1A4919"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 donosi odluku o raspisivanju javnog natječaja i utvrđuje djelatnost koja će se obavljati u poslovnom prostoru,</w:t>
      </w:r>
    </w:p>
    <w:p w14:paraId="1E72FE27"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 donosi odluku o odabiru najpovoljnijih ponuditelja,</w:t>
      </w:r>
    </w:p>
    <w:p w14:paraId="3C8CEF3E"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3. odobrava promjenu i dopunu ugovorene djelatnosti,</w:t>
      </w:r>
    </w:p>
    <w:p w14:paraId="05C2E589"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lastRenderedPageBreak/>
        <w:t>4. odobrava prijenos prava i obveza dosadašnjeg zakupnika,</w:t>
      </w:r>
    </w:p>
    <w:p w14:paraId="20EC5B3D"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5. odobrava sklapanje novog ugovora o zakupu sa zakupnikom kojem istječe ugovor,</w:t>
      </w:r>
    </w:p>
    <w:p w14:paraId="2674FBEB"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6. utvrđuje vrijednost boda u kunama kao elementa za izračun početne visine zakupnine,</w:t>
      </w:r>
    </w:p>
    <w:p w14:paraId="70F12828"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7. obavlja i druge poslove za koje je ovlašten Zakonom i ovom Odlukom.</w:t>
      </w:r>
    </w:p>
    <w:p w14:paraId="6E9E72CD" w14:textId="77777777" w:rsidR="00B14BCC" w:rsidRPr="00411E2D" w:rsidRDefault="00B14BCC" w:rsidP="00EF117A">
      <w:pPr>
        <w:spacing w:after="0" w:line="240" w:lineRule="auto"/>
        <w:rPr>
          <w:rFonts w:ascii="Times New Roman" w:hAnsi="Times New Roman"/>
          <w:color w:val="000000"/>
        </w:rPr>
      </w:pPr>
    </w:p>
    <w:p w14:paraId="4FA70E72" w14:textId="77777777"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II. ODREĐIVANJE ZONA I RAZVRSTAVANJE POSLOVNIH PROSTORA PO ZONAMA</w:t>
      </w:r>
    </w:p>
    <w:p w14:paraId="56E1FB83" w14:textId="77777777" w:rsidR="00B14BCC" w:rsidRPr="00411E2D" w:rsidRDefault="00B14BCC" w:rsidP="00EF117A">
      <w:pPr>
        <w:spacing w:after="0" w:line="240" w:lineRule="auto"/>
        <w:rPr>
          <w:rFonts w:ascii="Times New Roman" w:hAnsi="Times New Roman"/>
          <w:color w:val="000000"/>
        </w:rPr>
      </w:pPr>
    </w:p>
    <w:p w14:paraId="367AB119"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p>
    <w:p w14:paraId="18637F3D" w14:textId="77777777" w:rsidR="00F3720D" w:rsidRPr="00411E2D" w:rsidRDefault="00F3720D" w:rsidP="00EF117A">
      <w:pPr>
        <w:spacing w:after="0" w:line="240" w:lineRule="auto"/>
        <w:jc w:val="center"/>
        <w:rPr>
          <w:rFonts w:ascii="Times New Roman" w:hAnsi="Times New Roman"/>
          <w:b/>
          <w:bCs/>
          <w:color w:val="000000"/>
        </w:rPr>
      </w:pPr>
    </w:p>
    <w:p w14:paraId="50846382" w14:textId="535C9E32"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Poslovni prostori kojima gospodari Grad Belišće razvrstavaju se u sljedeće zone:</w:t>
      </w:r>
    </w:p>
    <w:p w14:paraId="17B69459" w14:textId="4AB4E2D7" w:rsidR="00B14BCC" w:rsidRPr="00411E2D" w:rsidRDefault="00B14BCC" w:rsidP="00EF117A">
      <w:pPr>
        <w:pStyle w:val="Odlomakpopisa"/>
        <w:numPr>
          <w:ilvl w:val="0"/>
          <w:numId w:val="6"/>
        </w:numPr>
        <w:spacing w:after="0" w:line="240" w:lineRule="auto"/>
        <w:jc w:val="both"/>
        <w:rPr>
          <w:rFonts w:ascii="Times New Roman" w:hAnsi="Times New Roman"/>
          <w:color w:val="000000"/>
        </w:rPr>
      </w:pPr>
      <w:r w:rsidRPr="00411E2D">
        <w:rPr>
          <w:rFonts w:ascii="Times New Roman" w:hAnsi="Times New Roman"/>
          <w:b/>
          <w:bCs/>
          <w:color w:val="000000"/>
        </w:rPr>
        <w:t>Zona 1</w:t>
      </w:r>
      <w:r w:rsidR="004E3FE9" w:rsidRPr="00411E2D">
        <w:rPr>
          <w:rFonts w:ascii="Times New Roman" w:hAnsi="Times New Roman"/>
          <w:b/>
          <w:bCs/>
          <w:color w:val="000000"/>
        </w:rPr>
        <w:t>:</w:t>
      </w:r>
      <w:r w:rsidRPr="00411E2D">
        <w:rPr>
          <w:rFonts w:ascii="Times New Roman" w:hAnsi="Times New Roman"/>
          <w:color w:val="000000"/>
        </w:rPr>
        <w:t xml:space="preserve"> Belišće:</w:t>
      </w:r>
      <w:r w:rsidR="00D325BE" w:rsidRPr="00411E2D">
        <w:rPr>
          <w:rFonts w:ascii="Times New Roman" w:hAnsi="Times New Roman"/>
          <w:color w:val="000000"/>
        </w:rPr>
        <w:t xml:space="preserve"> </w:t>
      </w:r>
      <w:r w:rsidRPr="00411E2D">
        <w:rPr>
          <w:rFonts w:ascii="Times New Roman" w:hAnsi="Times New Roman"/>
          <w:color w:val="000000"/>
        </w:rPr>
        <w:t xml:space="preserve">Trg A. Starčevića, Radnička, Vijenac S. H. </w:t>
      </w:r>
      <w:proofErr w:type="spellStart"/>
      <w:r w:rsidRPr="00411E2D">
        <w:rPr>
          <w:rFonts w:ascii="Times New Roman" w:hAnsi="Times New Roman"/>
          <w:color w:val="000000"/>
        </w:rPr>
        <w:t>Gutmanna</w:t>
      </w:r>
      <w:proofErr w:type="spellEnd"/>
      <w:r w:rsidRPr="00411E2D">
        <w:rPr>
          <w:rFonts w:ascii="Times New Roman" w:hAnsi="Times New Roman"/>
          <w:color w:val="000000"/>
        </w:rPr>
        <w:t xml:space="preserve">, Park A. </w:t>
      </w:r>
      <w:proofErr w:type="spellStart"/>
      <w:r w:rsidRPr="00411E2D">
        <w:rPr>
          <w:rFonts w:ascii="Times New Roman" w:hAnsi="Times New Roman"/>
          <w:color w:val="000000"/>
        </w:rPr>
        <w:t>Hofmanna</w:t>
      </w:r>
      <w:proofErr w:type="spellEnd"/>
      <w:r w:rsidRPr="00411E2D">
        <w:rPr>
          <w:rFonts w:ascii="Times New Roman" w:hAnsi="Times New Roman"/>
          <w:color w:val="000000"/>
        </w:rPr>
        <w:t xml:space="preserve"> i Željeznička.</w:t>
      </w:r>
    </w:p>
    <w:p w14:paraId="25A3F1BD" w14:textId="32EFF0EA" w:rsidR="00B14BCC" w:rsidRPr="00411E2D" w:rsidRDefault="00B14BCC" w:rsidP="00EF117A">
      <w:pPr>
        <w:pStyle w:val="Odlomakpopisa"/>
        <w:numPr>
          <w:ilvl w:val="0"/>
          <w:numId w:val="6"/>
        </w:numPr>
        <w:spacing w:after="0" w:line="240" w:lineRule="auto"/>
        <w:jc w:val="both"/>
        <w:rPr>
          <w:rFonts w:ascii="Times New Roman" w:hAnsi="Times New Roman"/>
          <w:color w:val="000000"/>
        </w:rPr>
      </w:pPr>
      <w:r w:rsidRPr="00411E2D">
        <w:rPr>
          <w:rFonts w:ascii="Times New Roman" w:hAnsi="Times New Roman"/>
          <w:b/>
          <w:bCs/>
          <w:color w:val="000000"/>
        </w:rPr>
        <w:t>Zona 2</w:t>
      </w:r>
      <w:r w:rsidR="004E3FE9" w:rsidRPr="00411E2D">
        <w:rPr>
          <w:rFonts w:ascii="Times New Roman" w:hAnsi="Times New Roman"/>
          <w:b/>
          <w:bCs/>
          <w:color w:val="000000"/>
        </w:rPr>
        <w:t>:</w:t>
      </w:r>
      <w:r w:rsidRPr="00411E2D">
        <w:rPr>
          <w:rFonts w:ascii="Times New Roman" w:hAnsi="Times New Roman"/>
          <w:color w:val="000000"/>
        </w:rPr>
        <w:t xml:space="preserve"> Belišće: Kralja Tomislava, Augusta Šenoe, Stanka Vraza, A. M. Reljkovića, I. G. Kovačića, Petra Zrinskog, Matije Petra Katančića, Ljudevita Posavskog, Andrije Hebranga, A. G. Matoša, Tina Ujevića, Ljudevita Gaja, Eugena Kvaternika, Školska, Slave Raškaj, Kneza Trpimira, Matije Gupca (do ceste za Donji Miholjac), Kardinala Stepinca, Borik, Josipa Račića, Vladimira Nazora, Antuna Mihanovića, Bana J. Jelačića, Dore Pejačevića, I. F. Gundulića, Dolac (do ceste za Donji Miholjac), Petra Svačića, I. B. Mažuranić, Vijenac J. J. Strossmayera, Nikole Tesle, Franje Račkog, </w:t>
      </w:r>
      <w:r w:rsidRPr="00411E2D">
        <w:rPr>
          <w:rFonts w:ascii="Times New Roman" w:hAnsi="Times New Roman"/>
        </w:rPr>
        <w:t>cesta do kompe</w:t>
      </w:r>
      <w:r w:rsidR="007E6DD2" w:rsidRPr="00411E2D">
        <w:rPr>
          <w:rFonts w:ascii="Times New Roman" w:hAnsi="Times New Roman"/>
        </w:rPr>
        <w:t xml:space="preserve"> (DC 517)</w:t>
      </w:r>
      <w:r w:rsidRPr="00411E2D">
        <w:rPr>
          <w:rFonts w:ascii="Times New Roman" w:hAnsi="Times New Roman"/>
        </w:rPr>
        <w:t xml:space="preserve"> </w:t>
      </w:r>
      <w:r w:rsidRPr="00411E2D">
        <w:rPr>
          <w:rFonts w:ascii="Times New Roman" w:hAnsi="Times New Roman"/>
          <w:color w:val="000000"/>
        </w:rPr>
        <w:t>i izlazna cesta prema Donjem Miholjcu.</w:t>
      </w:r>
    </w:p>
    <w:p w14:paraId="79F7A40B" w14:textId="7E380251" w:rsidR="00B14BCC" w:rsidRPr="00411E2D" w:rsidRDefault="00B14BCC" w:rsidP="00EF117A">
      <w:pPr>
        <w:pStyle w:val="Odlomakpopisa"/>
        <w:numPr>
          <w:ilvl w:val="0"/>
          <w:numId w:val="6"/>
        </w:numPr>
        <w:spacing w:after="0" w:line="240" w:lineRule="auto"/>
        <w:jc w:val="both"/>
        <w:rPr>
          <w:rFonts w:ascii="Times New Roman" w:hAnsi="Times New Roman"/>
          <w:color w:val="000000"/>
        </w:rPr>
      </w:pPr>
      <w:r w:rsidRPr="00411E2D">
        <w:rPr>
          <w:rFonts w:ascii="Times New Roman" w:hAnsi="Times New Roman"/>
          <w:b/>
          <w:bCs/>
          <w:color w:val="000000"/>
        </w:rPr>
        <w:t>Zona 3</w:t>
      </w:r>
      <w:r w:rsidR="004E3FE9" w:rsidRPr="00411E2D">
        <w:rPr>
          <w:rFonts w:ascii="Times New Roman" w:hAnsi="Times New Roman"/>
          <w:b/>
          <w:bCs/>
          <w:color w:val="000000"/>
        </w:rPr>
        <w:t>:</w:t>
      </w:r>
      <w:r w:rsidRPr="00411E2D">
        <w:rPr>
          <w:rFonts w:ascii="Times New Roman" w:hAnsi="Times New Roman"/>
          <w:color w:val="000000"/>
        </w:rPr>
        <w:t xml:space="preserve"> Belišće: Matije Gupca (od ceste za Donji Miholjac), Dolac (od ceste za Donji Miholjac), Nova, Petra Preradovića, Kralja Dmitra Zvonimira, </w:t>
      </w:r>
      <w:proofErr w:type="spellStart"/>
      <w:r w:rsidRPr="00411E2D">
        <w:rPr>
          <w:rFonts w:ascii="Times New Roman" w:hAnsi="Times New Roman"/>
          <w:color w:val="000000"/>
        </w:rPr>
        <w:t>Bistrinačka</w:t>
      </w:r>
      <w:proofErr w:type="spellEnd"/>
      <w:r w:rsidRPr="00411E2D">
        <w:rPr>
          <w:rFonts w:ascii="Times New Roman" w:hAnsi="Times New Roman"/>
          <w:color w:val="000000"/>
        </w:rPr>
        <w:t xml:space="preserve">, B. Radića, Josipa Kozarca, Put </w:t>
      </w:r>
      <w:proofErr w:type="spellStart"/>
      <w:r w:rsidRPr="00411E2D">
        <w:rPr>
          <w:rFonts w:ascii="Times New Roman" w:hAnsi="Times New Roman"/>
          <w:color w:val="000000"/>
        </w:rPr>
        <w:t>Starovalpovački</w:t>
      </w:r>
      <w:proofErr w:type="spellEnd"/>
      <w:r w:rsidRPr="00411E2D">
        <w:rPr>
          <w:rFonts w:ascii="Times New Roman" w:hAnsi="Times New Roman"/>
          <w:color w:val="000000"/>
        </w:rPr>
        <w:t xml:space="preserve">, Dravska obala, A. G. Matoša br. 22 i 23, Zinke </w:t>
      </w:r>
      <w:proofErr w:type="spellStart"/>
      <w:r w:rsidRPr="00411E2D">
        <w:rPr>
          <w:rFonts w:ascii="Times New Roman" w:hAnsi="Times New Roman"/>
          <w:color w:val="000000"/>
        </w:rPr>
        <w:t>Kunc</w:t>
      </w:r>
      <w:proofErr w:type="spellEnd"/>
      <w:r w:rsidRPr="00411E2D">
        <w:rPr>
          <w:rFonts w:ascii="Times New Roman" w:hAnsi="Times New Roman"/>
          <w:color w:val="000000"/>
        </w:rPr>
        <w:t>.</w:t>
      </w:r>
    </w:p>
    <w:p w14:paraId="0BC5D3EF" w14:textId="28D01E48" w:rsidR="00B14BCC" w:rsidRPr="00411E2D" w:rsidRDefault="00B14BCC" w:rsidP="00EF117A">
      <w:pPr>
        <w:pStyle w:val="Odlomakpopisa"/>
        <w:numPr>
          <w:ilvl w:val="0"/>
          <w:numId w:val="6"/>
        </w:numPr>
        <w:spacing w:after="0" w:line="240" w:lineRule="auto"/>
        <w:jc w:val="both"/>
        <w:rPr>
          <w:rFonts w:ascii="Times New Roman" w:hAnsi="Times New Roman"/>
          <w:color w:val="000000"/>
        </w:rPr>
      </w:pPr>
      <w:r w:rsidRPr="00411E2D">
        <w:rPr>
          <w:rFonts w:ascii="Times New Roman" w:hAnsi="Times New Roman"/>
          <w:b/>
          <w:bCs/>
          <w:color w:val="000000"/>
        </w:rPr>
        <w:t>Zona 4</w:t>
      </w:r>
      <w:r w:rsidR="004E3FE9" w:rsidRPr="00411E2D">
        <w:rPr>
          <w:rFonts w:ascii="Times New Roman" w:hAnsi="Times New Roman"/>
          <w:b/>
          <w:bCs/>
          <w:color w:val="000000"/>
        </w:rPr>
        <w:t>:</w:t>
      </w:r>
      <w:r w:rsidRPr="00411E2D">
        <w:rPr>
          <w:rFonts w:ascii="Times New Roman" w:hAnsi="Times New Roman"/>
          <w:b/>
          <w:bCs/>
          <w:color w:val="000000"/>
        </w:rPr>
        <w:t xml:space="preserve"> Bistrinci</w:t>
      </w:r>
      <w:r w:rsidRPr="00411E2D">
        <w:rPr>
          <w:rFonts w:ascii="Times New Roman" w:hAnsi="Times New Roman"/>
          <w:color w:val="000000"/>
        </w:rPr>
        <w:t xml:space="preserve">: Fiskulturna, Ljudevita Gaja, Radnička, Trg Slobode, I. G. Kovačića, Ljudevita Gaja, Ante Starčevića, </w:t>
      </w:r>
      <w:proofErr w:type="spellStart"/>
      <w:r w:rsidRPr="00411E2D">
        <w:rPr>
          <w:rFonts w:ascii="Times New Roman" w:hAnsi="Times New Roman"/>
          <w:color w:val="000000"/>
        </w:rPr>
        <w:t>Belišćanska</w:t>
      </w:r>
      <w:proofErr w:type="spellEnd"/>
      <w:r w:rsidRPr="00411E2D">
        <w:rPr>
          <w:rFonts w:ascii="Times New Roman" w:hAnsi="Times New Roman"/>
          <w:color w:val="000000"/>
        </w:rPr>
        <w:t>, B. Radića, Dravska, Josipa Kozarca, Marka Oreškovića, Matije Gupca, Petra Preradovića, Vladimira Nazora.</w:t>
      </w:r>
    </w:p>
    <w:p w14:paraId="3F604081" w14:textId="05102A25" w:rsidR="00B14BCC" w:rsidRPr="00411E2D" w:rsidRDefault="00B14BCC" w:rsidP="00EF117A">
      <w:pPr>
        <w:pStyle w:val="Odlomakpopisa"/>
        <w:numPr>
          <w:ilvl w:val="0"/>
          <w:numId w:val="6"/>
        </w:numPr>
        <w:spacing w:after="0" w:line="240" w:lineRule="auto"/>
        <w:jc w:val="both"/>
        <w:rPr>
          <w:rFonts w:ascii="Times New Roman" w:hAnsi="Times New Roman"/>
          <w:color w:val="000000"/>
        </w:rPr>
      </w:pPr>
      <w:r w:rsidRPr="00411E2D">
        <w:rPr>
          <w:rFonts w:ascii="Times New Roman" w:hAnsi="Times New Roman"/>
          <w:b/>
          <w:bCs/>
          <w:color w:val="000000"/>
        </w:rPr>
        <w:t>Zona 5</w:t>
      </w:r>
      <w:r w:rsidR="004E3FE9" w:rsidRPr="00411E2D">
        <w:rPr>
          <w:rFonts w:ascii="Times New Roman" w:hAnsi="Times New Roman"/>
          <w:b/>
          <w:bCs/>
          <w:color w:val="000000"/>
        </w:rPr>
        <w:t>:</w:t>
      </w:r>
      <w:r w:rsidRPr="00411E2D">
        <w:rPr>
          <w:rFonts w:ascii="Times New Roman" w:hAnsi="Times New Roman"/>
          <w:color w:val="000000"/>
        </w:rPr>
        <w:t xml:space="preserve"> </w:t>
      </w:r>
      <w:proofErr w:type="spellStart"/>
      <w:r w:rsidRPr="00411E2D">
        <w:rPr>
          <w:rFonts w:ascii="Times New Roman" w:hAnsi="Times New Roman"/>
          <w:color w:val="000000"/>
        </w:rPr>
        <w:t>Bocanjevci</w:t>
      </w:r>
      <w:proofErr w:type="spellEnd"/>
      <w:r w:rsidRPr="00411E2D">
        <w:rPr>
          <w:rFonts w:ascii="Times New Roman" w:hAnsi="Times New Roman"/>
          <w:color w:val="000000"/>
        </w:rPr>
        <w:t xml:space="preserve">, Gat, Gorica Valpovačka, </w:t>
      </w:r>
      <w:proofErr w:type="spellStart"/>
      <w:r w:rsidRPr="00411E2D">
        <w:rPr>
          <w:rFonts w:ascii="Times New Roman" w:hAnsi="Times New Roman"/>
          <w:color w:val="000000"/>
        </w:rPr>
        <w:t>Kitišanci</w:t>
      </w:r>
      <w:proofErr w:type="spellEnd"/>
      <w:r w:rsidRPr="00411E2D">
        <w:rPr>
          <w:rFonts w:ascii="Times New Roman" w:hAnsi="Times New Roman"/>
          <w:color w:val="000000"/>
        </w:rPr>
        <w:t xml:space="preserve">, </w:t>
      </w:r>
      <w:proofErr w:type="spellStart"/>
      <w:r w:rsidRPr="00411E2D">
        <w:rPr>
          <w:rFonts w:ascii="Times New Roman" w:hAnsi="Times New Roman"/>
          <w:color w:val="000000"/>
        </w:rPr>
        <w:t>Tiborjanci</w:t>
      </w:r>
      <w:proofErr w:type="spellEnd"/>
      <w:r w:rsidRPr="00411E2D">
        <w:rPr>
          <w:rFonts w:ascii="Times New Roman" w:hAnsi="Times New Roman"/>
          <w:color w:val="000000"/>
        </w:rPr>
        <w:t xml:space="preserve">, </w:t>
      </w:r>
      <w:proofErr w:type="spellStart"/>
      <w:r w:rsidRPr="00411E2D">
        <w:rPr>
          <w:rFonts w:ascii="Times New Roman" w:hAnsi="Times New Roman"/>
          <w:color w:val="000000"/>
        </w:rPr>
        <w:t>Veliškovci</w:t>
      </w:r>
      <w:proofErr w:type="spellEnd"/>
      <w:r w:rsidRPr="00411E2D">
        <w:rPr>
          <w:rFonts w:ascii="Times New Roman" w:hAnsi="Times New Roman"/>
          <w:color w:val="000000"/>
        </w:rPr>
        <w:t xml:space="preserve"> i </w:t>
      </w:r>
      <w:proofErr w:type="spellStart"/>
      <w:r w:rsidRPr="00411E2D">
        <w:rPr>
          <w:rFonts w:ascii="Times New Roman" w:hAnsi="Times New Roman"/>
          <w:color w:val="000000"/>
        </w:rPr>
        <w:t>Vinogradci</w:t>
      </w:r>
      <w:proofErr w:type="spellEnd"/>
      <w:r w:rsidRPr="00411E2D">
        <w:rPr>
          <w:rFonts w:ascii="Times New Roman" w:hAnsi="Times New Roman"/>
          <w:color w:val="000000"/>
        </w:rPr>
        <w:t xml:space="preserve">.  </w:t>
      </w:r>
    </w:p>
    <w:p w14:paraId="65CFD419" w14:textId="77777777" w:rsidR="00E25178" w:rsidRPr="00411E2D" w:rsidRDefault="00E25178" w:rsidP="00EF117A">
      <w:pPr>
        <w:spacing w:after="0" w:line="240" w:lineRule="auto"/>
        <w:jc w:val="center"/>
        <w:rPr>
          <w:rFonts w:ascii="Times New Roman" w:hAnsi="Times New Roman"/>
          <w:b/>
          <w:bCs/>
          <w:color w:val="000000"/>
        </w:rPr>
      </w:pPr>
    </w:p>
    <w:p w14:paraId="4F987463" w14:textId="7108AB14" w:rsidR="00B14BCC" w:rsidRPr="00411E2D" w:rsidRDefault="00B14BCC" w:rsidP="007E6DD2">
      <w:pPr>
        <w:spacing w:after="0" w:line="240" w:lineRule="auto"/>
        <w:jc w:val="center"/>
        <w:rPr>
          <w:rFonts w:ascii="Times New Roman" w:hAnsi="Times New Roman"/>
          <w:b/>
          <w:bCs/>
          <w:color w:val="000000"/>
        </w:rPr>
      </w:pPr>
      <w:r w:rsidRPr="00411E2D">
        <w:rPr>
          <w:rFonts w:ascii="Times New Roman" w:hAnsi="Times New Roman"/>
          <w:b/>
          <w:bCs/>
          <w:color w:val="000000"/>
        </w:rPr>
        <w:t>Članak 6.</w:t>
      </w:r>
    </w:p>
    <w:p w14:paraId="0C58CB75" w14:textId="77777777" w:rsidR="00F3720D" w:rsidRPr="00411E2D" w:rsidRDefault="00F3720D" w:rsidP="00EF117A">
      <w:pPr>
        <w:spacing w:after="0" w:line="240" w:lineRule="auto"/>
        <w:jc w:val="center"/>
        <w:rPr>
          <w:rFonts w:ascii="Times New Roman" w:hAnsi="Times New Roman"/>
          <w:b/>
          <w:bCs/>
          <w:color w:val="000000"/>
        </w:rPr>
      </w:pPr>
    </w:p>
    <w:p w14:paraId="2B31B8FD" w14:textId="2AF93FB3" w:rsidR="00B14BCC" w:rsidRPr="00411E2D" w:rsidRDefault="00B14BCC" w:rsidP="00EF117A">
      <w:pPr>
        <w:pStyle w:val="Odlomakpopisa"/>
        <w:numPr>
          <w:ilvl w:val="0"/>
          <w:numId w:val="7"/>
        </w:numPr>
        <w:spacing w:after="0" w:line="240" w:lineRule="auto"/>
        <w:rPr>
          <w:rFonts w:ascii="Times New Roman" w:hAnsi="Times New Roman"/>
          <w:color w:val="000000"/>
        </w:rPr>
      </w:pPr>
      <w:r w:rsidRPr="00411E2D">
        <w:rPr>
          <w:rFonts w:ascii="Times New Roman" w:hAnsi="Times New Roman"/>
          <w:color w:val="000000"/>
        </w:rPr>
        <w:t>U poslovnim prostorima u svim zonama mogu se obavljati sve djelatnosti.</w:t>
      </w:r>
    </w:p>
    <w:p w14:paraId="2D928DD0" w14:textId="77E0211F" w:rsidR="00B14BCC" w:rsidRPr="00411E2D" w:rsidRDefault="00B14BCC" w:rsidP="00EF117A">
      <w:pPr>
        <w:pStyle w:val="Odlomakpopisa"/>
        <w:numPr>
          <w:ilvl w:val="0"/>
          <w:numId w:val="7"/>
        </w:numPr>
        <w:spacing w:after="0" w:line="240" w:lineRule="auto"/>
        <w:jc w:val="both"/>
        <w:rPr>
          <w:rFonts w:ascii="Times New Roman" w:hAnsi="Times New Roman"/>
          <w:color w:val="000000"/>
        </w:rPr>
      </w:pPr>
      <w:r w:rsidRPr="00411E2D">
        <w:rPr>
          <w:rFonts w:ascii="Times New Roman" w:hAnsi="Times New Roman"/>
          <w:color w:val="000000"/>
        </w:rPr>
        <w:t>Kada se dvorišni prostori daju u zakup za skladišta i radionice za ostale obrtničke djelatnosti, mora se voditi računa o tomu da obavljanje tih djelatnosti ne remeti uobičajeno korištenje okolnih stambenih i poslovnih objekata te ne ugrožava sigurnost prometa.</w:t>
      </w:r>
    </w:p>
    <w:p w14:paraId="6A573E79" w14:textId="77777777" w:rsidR="00B14BCC" w:rsidRPr="00411E2D" w:rsidRDefault="00B14BCC" w:rsidP="00EF117A">
      <w:pPr>
        <w:spacing w:after="0" w:line="240" w:lineRule="auto"/>
        <w:jc w:val="both"/>
        <w:rPr>
          <w:rFonts w:ascii="Times New Roman" w:hAnsi="Times New Roman"/>
          <w:color w:val="000000"/>
        </w:rPr>
      </w:pPr>
    </w:p>
    <w:p w14:paraId="3004A6F6"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7.</w:t>
      </w:r>
    </w:p>
    <w:p w14:paraId="2943A14D" w14:textId="77777777" w:rsidR="00F3720D" w:rsidRPr="00411E2D" w:rsidRDefault="00F3720D" w:rsidP="00EF117A">
      <w:pPr>
        <w:spacing w:after="0" w:line="240" w:lineRule="auto"/>
        <w:jc w:val="center"/>
        <w:rPr>
          <w:rFonts w:ascii="Times New Roman" w:hAnsi="Times New Roman"/>
          <w:b/>
          <w:bCs/>
          <w:color w:val="000000"/>
        </w:rPr>
      </w:pPr>
    </w:p>
    <w:p w14:paraId="3D8600A3" w14:textId="7BAC9D52"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Poslovni prostori na etažama u višestambenim zgradama se mogu dati u zakup za obavljanje trgovačke, uredske, bankarske i sličnih djelatnosti te djelatnosti tihog obrta.</w:t>
      </w:r>
    </w:p>
    <w:p w14:paraId="58D33BD0" w14:textId="77777777" w:rsidR="00B14BCC" w:rsidRPr="00411E2D" w:rsidRDefault="00B14BCC" w:rsidP="00EF117A">
      <w:pPr>
        <w:spacing w:after="0" w:line="240" w:lineRule="auto"/>
        <w:rPr>
          <w:rFonts w:ascii="Times New Roman" w:hAnsi="Times New Roman"/>
          <w:color w:val="000000"/>
        </w:rPr>
      </w:pPr>
    </w:p>
    <w:p w14:paraId="3AAA8928" w14:textId="707B893D"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 xml:space="preserve">III. </w:t>
      </w:r>
      <w:r w:rsidR="00942A8B" w:rsidRPr="00411E2D">
        <w:rPr>
          <w:rFonts w:ascii="Times New Roman" w:hAnsi="Times New Roman"/>
          <w:b/>
          <w:bCs/>
        </w:rPr>
        <w:t xml:space="preserve">KRITERIJI ZA </w:t>
      </w:r>
      <w:r w:rsidRPr="00411E2D">
        <w:rPr>
          <w:rFonts w:ascii="Times New Roman" w:hAnsi="Times New Roman"/>
          <w:b/>
          <w:bCs/>
          <w:color w:val="000000"/>
        </w:rPr>
        <w:t>ODREĐIVANJE POČETNE VISINE ZAKUPNINE</w:t>
      </w:r>
    </w:p>
    <w:p w14:paraId="3B5CA144" w14:textId="77777777" w:rsidR="00B14BCC" w:rsidRPr="00411E2D" w:rsidRDefault="00B14BCC" w:rsidP="00EF117A">
      <w:pPr>
        <w:spacing w:after="0" w:line="240" w:lineRule="auto"/>
        <w:rPr>
          <w:rFonts w:ascii="Times New Roman" w:hAnsi="Times New Roman"/>
          <w:color w:val="000000"/>
        </w:rPr>
      </w:pPr>
    </w:p>
    <w:p w14:paraId="6BA39075"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8.</w:t>
      </w:r>
    </w:p>
    <w:p w14:paraId="0368ABFB" w14:textId="77777777" w:rsidR="00F3720D" w:rsidRPr="00411E2D" w:rsidRDefault="00F3720D" w:rsidP="00EF117A">
      <w:pPr>
        <w:spacing w:after="0" w:line="240" w:lineRule="auto"/>
        <w:jc w:val="center"/>
        <w:rPr>
          <w:rFonts w:ascii="Times New Roman" w:hAnsi="Times New Roman"/>
          <w:b/>
          <w:bCs/>
          <w:color w:val="000000"/>
        </w:rPr>
      </w:pPr>
    </w:p>
    <w:p w14:paraId="2EBBD113" w14:textId="181B1EC6" w:rsidR="00B14BCC" w:rsidRPr="00411E2D" w:rsidRDefault="00B14BCC" w:rsidP="00EF117A">
      <w:pPr>
        <w:pStyle w:val="Odlomakpopisa"/>
        <w:numPr>
          <w:ilvl w:val="0"/>
          <w:numId w:val="9"/>
        </w:numPr>
        <w:spacing w:after="0" w:line="240" w:lineRule="auto"/>
        <w:jc w:val="both"/>
        <w:rPr>
          <w:rFonts w:ascii="Times New Roman" w:hAnsi="Times New Roman"/>
          <w:color w:val="000000"/>
        </w:rPr>
      </w:pPr>
      <w:r w:rsidRPr="00411E2D">
        <w:rPr>
          <w:rFonts w:ascii="Times New Roman" w:hAnsi="Times New Roman"/>
          <w:color w:val="000000"/>
        </w:rPr>
        <w:t>Početna mjesečna zakupnina za poslovni prostor predstavlja umnožak površine poslovnog prostora, koeficijenata zone, koefi</w:t>
      </w:r>
      <w:r w:rsidR="007E6DD2" w:rsidRPr="00411E2D">
        <w:rPr>
          <w:rFonts w:ascii="Times New Roman" w:hAnsi="Times New Roman"/>
          <w:color w:val="000000"/>
        </w:rPr>
        <w:t>cijenta</w:t>
      </w:r>
      <w:r w:rsidRPr="00411E2D">
        <w:rPr>
          <w:rFonts w:ascii="Times New Roman" w:hAnsi="Times New Roman"/>
          <w:color w:val="000000"/>
        </w:rPr>
        <w:t xml:space="preserve"> djelatnosti i vrijednosti boda.</w:t>
      </w:r>
    </w:p>
    <w:p w14:paraId="60FEACEE" w14:textId="20B3CC1C" w:rsidR="00B14BCC" w:rsidRPr="00411E2D" w:rsidRDefault="00B14BCC" w:rsidP="00EF117A">
      <w:pPr>
        <w:pStyle w:val="Odlomakpopisa"/>
        <w:numPr>
          <w:ilvl w:val="0"/>
          <w:numId w:val="9"/>
        </w:numPr>
        <w:spacing w:after="0" w:line="240" w:lineRule="auto"/>
        <w:jc w:val="both"/>
        <w:rPr>
          <w:rFonts w:ascii="Times New Roman" w:hAnsi="Times New Roman"/>
          <w:color w:val="000000"/>
        </w:rPr>
      </w:pPr>
      <w:r w:rsidRPr="00411E2D">
        <w:rPr>
          <w:rFonts w:ascii="Times New Roman" w:hAnsi="Times New Roman"/>
          <w:color w:val="000000"/>
        </w:rPr>
        <w:t>Gradonačelnik iznimno može odrediti i nižu početnu mjesečnu zakupninu od zakupnine utvrđene na način iz stavka 1. ovog članka, pod uvjetima utvrđenim ovom odlukom.</w:t>
      </w:r>
    </w:p>
    <w:p w14:paraId="253D1FEC" w14:textId="77777777" w:rsidR="00B14BCC" w:rsidRPr="00411E2D" w:rsidRDefault="00B14BCC" w:rsidP="00EF117A">
      <w:pPr>
        <w:spacing w:after="0" w:line="240" w:lineRule="auto"/>
        <w:rPr>
          <w:rFonts w:ascii="Times New Roman" w:hAnsi="Times New Roman"/>
          <w:color w:val="000000"/>
        </w:rPr>
      </w:pPr>
    </w:p>
    <w:p w14:paraId="34FE6512"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9.</w:t>
      </w:r>
    </w:p>
    <w:p w14:paraId="7E13688B" w14:textId="77777777" w:rsidR="00F3720D" w:rsidRPr="00411E2D" w:rsidRDefault="00F3720D" w:rsidP="00EF117A">
      <w:pPr>
        <w:spacing w:after="0" w:line="240" w:lineRule="auto"/>
        <w:jc w:val="center"/>
        <w:rPr>
          <w:rFonts w:ascii="Times New Roman" w:hAnsi="Times New Roman"/>
          <w:b/>
          <w:bCs/>
          <w:color w:val="000000"/>
        </w:rPr>
      </w:pPr>
    </w:p>
    <w:p w14:paraId="1E783031" w14:textId="56E8A0DD"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Koeficijent zone utvrđuje u odnosu na mjesto gdje se poslovni prostor nalazi i iznosi:</w:t>
      </w:r>
    </w:p>
    <w:p w14:paraId="03DD9AAD" w14:textId="77777777" w:rsidR="00B14BCC" w:rsidRPr="00411E2D" w:rsidRDefault="00B14BCC" w:rsidP="00EF117A">
      <w:pPr>
        <w:pStyle w:val="Odlomakpopisa"/>
        <w:numPr>
          <w:ilvl w:val="0"/>
          <w:numId w:val="1"/>
        </w:numPr>
        <w:spacing w:after="0" w:line="240" w:lineRule="auto"/>
        <w:jc w:val="both"/>
        <w:rPr>
          <w:rFonts w:ascii="Times New Roman" w:hAnsi="Times New Roman"/>
          <w:color w:val="000000"/>
        </w:rPr>
      </w:pPr>
      <w:r w:rsidRPr="00411E2D">
        <w:rPr>
          <w:rFonts w:ascii="Times New Roman" w:hAnsi="Times New Roman"/>
          <w:color w:val="000000"/>
        </w:rPr>
        <w:t>5 za poslovne prostore u 1 zoni,</w:t>
      </w:r>
    </w:p>
    <w:p w14:paraId="67838E46" w14:textId="77777777" w:rsidR="00B14BCC" w:rsidRPr="00411E2D" w:rsidRDefault="00B14BCC" w:rsidP="00EF117A">
      <w:pPr>
        <w:pStyle w:val="Odlomakpopisa"/>
        <w:numPr>
          <w:ilvl w:val="0"/>
          <w:numId w:val="1"/>
        </w:numPr>
        <w:spacing w:after="0" w:line="240" w:lineRule="auto"/>
        <w:jc w:val="both"/>
        <w:rPr>
          <w:rFonts w:ascii="Times New Roman" w:hAnsi="Times New Roman"/>
          <w:color w:val="000000"/>
        </w:rPr>
      </w:pPr>
      <w:r w:rsidRPr="00411E2D">
        <w:rPr>
          <w:rFonts w:ascii="Times New Roman" w:hAnsi="Times New Roman"/>
          <w:color w:val="000000"/>
        </w:rPr>
        <w:t>4 za poslovne prostore u 2 zoni,</w:t>
      </w:r>
    </w:p>
    <w:p w14:paraId="3CF612CF" w14:textId="4EFAA18E" w:rsidR="00B14BCC" w:rsidRPr="00411E2D" w:rsidRDefault="00B14BCC" w:rsidP="00EF117A">
      <w:pPr>
        <w:pStyle w:val="Odlomakpopisa"/>
        <w:numPr>
          <w:ilvl w:val="0"/>
          <w:numId w:val="1"/>
        </w:numPr>
        <w:spacing w:after="0" w:line="240" w:lineRule="auto"/>
        <w:jc w:val="both"/>
        <w:rPr>
          <w:rFonts w:ascii="Times New Roman" w:hAnsi="Times New Roman"/>
          <w:color w:val="000000"/>
        </w:rPr>
      </w:pPr>
      <w:r w:rsidRPr="00411E2D">
        <w:rPr>
          <w:rFonts w:ascii="Times New Roman" w:hAnsi="Times New Roman"/>
          <w:color w:val="000000"/>
        </w:rPr>
        <w:t>3 za poslovne prostore u 3 zoni,</w:t>
      </w:r>
    </w:p>
    <w:p w14:paraId="473C60F2" w14:textId="77777777" w:rsidR="00B14BCC" w:rsidRPr="00411E2D" w:rsidRDefault="00B14BCC" w:rsidP="00EF117A">
      <w:pPr>
        <w:pStyle w:val="Odlomakpopisa"/>
        <w:numPr>
          <w:ilvl w:val="0"/>
          <w:numId w:val="1"/>
        </w:numPr>
        <w:spacing w:after="0" w:line="240" w:lineRule="auto"/>
        <w:jc w:val="both"/>
        <w:rPr>
          <w:rFonts w:ascii="Times New Roman" w:hAnsi="Times New Roman"/>
          <w:color w:val="000000"/>
        </w:rPr>
      </w:pPr>
      <w:r w:rsidRPr="00411E2D">
        <w:rPr>
          <w:rFonts w:ascii="Times New Roman" w:hAnsi="Times New Roman"/>
          <w:color w:val="000000"/>
        </w:rPr>
        <w:t>2 za poslovne prostore u 4 zoni,</w:t>
      </w:r>
    </w:p>
    <w:p w14:paraId="72600445" w14:textId="77777777" w:rsidR="00B14BCC" w:rsidRPr="00411E2D" w:rsidRDefault="00B14BCC" w:rsidP="00EF117A">
      <w:pPr>
        <w:pStyle w:val="Odlomakpopisa"/>
        <w:numPr>
          <w:ilvl w:val="0"/>
          <w:numId w:val="1"/>
        </w:numPr>
        <w:spacing w:after="0" w:line="240" w:lineRule="auto"/>
        <w:jc w:val="both"/>
        <w:rPr>
          <w:rFonts w:ascii="Times New Roman" w:hAnsi="Times New Roman"/>
          <w:color w:val="000000"/>
        </w:rPr>
      </w:pPr>
      <w:r w:rsidRPr="00411E2D">
        <w:rPr>
          <w:rFonts w:ascii="Times New Roman" w:hAnsi="Times New Roman"/>
          <w:color w:val="000000"/>
        </w:rPr>
        <w:lastRenderedPageBreak/>
        <w:t>1 za poslovne prostore u 5 zoni.</w:t>
      </w:r>
    </w:p>
    <w:p w14:paraId="6890BB88" w14:textId="77777777" w:rsidR="00B14BCC" w:rsidRPr="00411E2D" w:rsidRDefault="00B14BCC" w:rsidP="00EF117A">
      <w:pPr>
        <w:spacing w:after="0" w:line="240" w:lineRule="auto"/>
        <w:rPr>
          <w:rFonts w:ascii="Times New Roman" w:hAnsi="Times New Roman"/>
          <w:color w:val="000000"/>
        </w:rPr>
      </w:pPr>
    </w:p>
    <w:p w14:paraId="137742FA"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10.</w:t>
      </w:r>
    </w:p>
    <w:p w14:paraId="657E0A4E" w14:textId="77777777" w:rsidR="00F3720D" w:rsidRPr="00411E2D" w:rsidRDefault="00F3720D" w:rsidP="00EF117A">
      <w:pPr>
        <w:spacing w:after="0" w:line="240" w:lineRule="auto"/>
        <w:jc w:val="center"/>
        <w:rPr>
          <w:rFonts w:ascii="Times New Roman" w:hAnsi="Times New Roman"/>
          <w:b/>
          <w:bCs/>
          <w:color w:val="000000"/>
        </w:rPr>
      </w:pPr>
    </w:p>
    <w:p w14:paraId="615119E1" w14:textId="1B14905C" w:rsidR="00B14BCC" w:rsidRPr="00411E2D" w:rsidRDefault="00B14BCC" w:rsidP="00EF117A">
      <w:pPr>
        <w:pStyle w:val="Odlomakpopisa"/>
        <w:numPr>
          <w:ilvl w:val="0"/>
          <w:numId w:val="14"/>
        </w:numPr>
        <w:spacing w:after="0" w:line="240" w:lineRule="auto"/>
        <w:rPr>
          <w:rFonts w:ascii="Times New Roman" w:hAnsi="Times New Roman"/>
          <w:color w:val="000000"/>
        </w:rPr>
      </w:pPr>
      <w:r w:rsidRPr="00411E2D">
        <w:rPr>
          <w:rFonts w:ascii="Times New Roman" w:hAnsi="Times New Roman"/>
          <w:color w:val="000000"/>
        </w:rPr>
        <w:t>Koeficijent djelatnosti određuje se prema vrsti djelatnosti koja se u poslovnom prostoru obavlja, a prema sljedećoj tablici:</w:t>
      </w: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431"/>
      </w:tblGrid>
      <w:tr w:rsidR="00B14BCC" w:rsidRPr="00411E2D" w14:paraId="6F5E5431" w14:textId="77777777" w:rsidTr="005E7287">
        <w:tc>
          <w:tcPr>
            <w:tcW w:w="6768" w:type="dxa"/>
          </w:tcPr>
          <w:p w14:paraId="7F5ABB41"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Djelatnost</w:t>
            </w:r>
          </w:p>
          <w:p w14:paraId="56CEA9BE" w14:textId="77777777" w:rsidR="00B14BCC" w:rsidRPr="00411E2D" w:rsidRDefault="00B14BCC" w:rsidP="00EF117A">
            <w:pPr>
              <w:spacing w:after="0" w:line="240" w:lineRule="auto"/>
              <w:rPr>
                <w:rFonts w:ascii="Times New Roman" w:hAnsi="Times New Roman"/>
                <w:color w:val="000000"/>
              </w:rPr>
            </w:pPr>
          </w:p>
        </w:tc>
        <w:tc>
          <w:tcPr>
            <w:tcW w:w="1431" w:type="dxa"/>
          </w:tcPr>
          <w:p w14:paraId="5152C50D" w14:textId="77777777" w:rsidR="00B14BCC" w:rsidRPr="00411E2D" w:rsidRDefault="00B14BCC" w:rsidP="00EF117A">
            <w:pPr>
              <w:spacing w:after="0" w:line="240" w:lineRule="auto"/>
              <w:jc w:val="center"/>
              <w:rPr>
                <w:rFonts w:ascii="Times New Roman" w:hAnsi="Times New Roman"/>
                <w:color w:val="000000"/>
              </w:rPr>
            </w:pPr>
            <w:r w:rsidRPr="00411E2D">
              <w:rPr>
                <w:rFonts w:ascii="Times New Roman" w:hAnsi="Times New Roman"/>
                <w:color w:val="000000"/>
              </w:rPr>
              <w:t>Visina koeficijenta</w:t>
            </w:r>
          </w:p>
        </w:tc>
      </w:tr>
      <w:tr w:rsidR="00B14BCC" w:rsidRPr="00411E2D" w14:paraId="2FC0E207" w14:textId="77777777" w:rsidTr="005E7287">
        <w:trPr>
          <w:trHeight w:val="266"/>
        </w:trPr>
        <w:tc>
          <w:tcPr>
            <w:tcW w:w="6768" w:type="dxa"/>
          </w:tcPr>
          <w:p w14:paraId="10D0DF27"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Financijska (banke, osiguravajuća društva, trgovina vrijednosnicama i sl.)</w:t>
            </w:r>
          </w:p>
        </w:tc>
        <w:tc>
          <w:tcPr>
            <w:tcW w:w="1431" w:type="dxa"/>
            <w:vMerge w:val="restart"/>
          </w:tcPr>
          <w:p w14:paraId="380D9EAE" w14:textId="77777777" w:rsidR="00B14BCC" w:rsidRPr="00411E2D" w:rsidRDefault="00B14BCC" w:rsidP="00EF117A">
            <w:pPr>
              <w:spacing w:after="0" w:line="240" w:lineRule="auto"/>
              <w:rPr>
                <w:rFonts w:ascii="Times New Roman" w:hAnsi="Times New Roman"/>
                <w:color w:val="000000"/>
              </w:rPr>
            </w:pPr>
          </w:p>
          <w:p w14:paraId="7D8D45EF"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8</w:t>
            </w:r>
          </w:p>
        </w:tc>
      </w:tr>
      <w:tr w:rsidR="00B14BCC" w:rsidRPr="00411E2D" w14:paraId="039287A2" w14:textId="77777777" w:rsidTr="005E7287">
        <w:tc>
          <w:tcPr>
            <w:tcW w:w="6768" w:type="dxa"/>
          </w:tcPr>
          <w:p w14:paraId="15ABF84B"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Kladionice i igre na sreću</w:t>
            </w:r>
          </w:p>
        </w:tc>
        <w:tc>
          <w:tcPr>
            <w:tcW w:w="1431" w:type="dxa"/>
            <w:vMerge/>
          </w:tcPr>
          <w:p w14:paraId="01610F3F" w14:textId="77777777" w:rsidR="00B14BCC" w:rsidRPr="00411E2D" w:rsidRDefault="00B14BCC" w:rsidP="00EF117A">
            <w:pPr>
              <w:spacing w:after="0" w:line="240" w:lineRule="auto"/>
              <w:rPr>
                <w:rFonts w:ascii="Times New Roman" w:hAnsi="Times New Roman"/>
                <w:color w:val="000000"/>
              </w:rPr>
            </w:pPr>
          </w:p>
        </w:tc>
      </w:tr>
      <w:tr w:rsidR="00B14BCC" w:rsidRPr="00411E2D" w14:paraId="59111BFA" w14:textId="77777777" w:rsidTr="005E7287">
        <w:tc>
          <w:tcPr>
            <w:tcW w:w="6768" w:type="dxa"/>
          </w:tcPr>
          <w:p w14:paraId="2769F79E" w14:textId="3787BF2D"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Trgovačka društva</w:t>
            </w:r>
            <w:r w:rsidR="00BA0E69" w:rsidRPr="00411E2D">
              <w:rPr>
                <w:rFonts w:ascii="Times New Roman" w:hAnsi="Times New Roman"/>
                <w:color w:val="000000"/>
              </w:rPr>
              <w:t xml:space="preserve"> i </w:t>
            </w:r>
            <w:r w:rsidRPr="00411E2D">
              <w:rPr>
                <w:rFonts w:ascii="Times New Roman" w:hAnsi="Times New Roman"/>
                <w:color w:val="000000"/>
              </w:rPr>
              <w:t xml:space="preserve">obrti </w:t>
            </w:r>
          </w:p>
        </w:tc>
        <w:tc>
          <w:tcPr>
            <w:tcW w:w="1431" w:type="dxa"/>
          </w:tcPr>
          <w:p w14:paraId="274D3C5A"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5</w:t>
            </w:r>
          </w:p>
        </w:tc>
      </w:tr>
      <w:tr w:rsidR="00BA0E69" w:rsidRPr="00411E2D" w14:paraId="5FA573D0" w14:textId="77777777" w:rsidTr="005E7287">
        <w:tc>
          <w:tcPr>
            <w:tcW w:w="6768" w:type="dxa"/>
          </w:tcPr>
          <w:p w14:paraId="7A6E8ED9" w14:textId="77777777" w:rsidR="00BA0E69" w:rsidRPr="00411E2D" w:rsidRDefault="00BA0E69" w:rsidP="00EF117A">
            <w:pPr>
              <w:spacing w:after="0" w:line="240" w:lineRule="auto"/>
              <w:rPr>
                <w:rFonts w:ascii="Times New Roman" w:hAnsi="Times New Roman"/>
                <w:color w:val="000000"/>
              </w:rPr>
            </w:pPr>
            <w:r w:rsidRPr="00411E2D">
              <w:rPr>
                <w:rFonts w:ascii="Times New Roman" w:hAnsi="Times New Roman"/>
                <w:color w:val="000000"/>
              </w:rPr>
              <w:t>Hoteli, hosteli i ugostitelji</w:t>
            </w:r>
          </w:p>
          <w:p w14:paraId="2F00CCD8" w14:textId="30E35CD4" w:rsidR="00F45DA4" w:rsidRPr="00411E2D" w:rsidRDefault="00F45DA4" w:rsidP="00EF117A">
            <w:pPr>
              <w:spacing w:after="0" w:line="240" w:lineRule="auto"/>
              <w:rPr>
                <w:rFonts w:ascii="Times New Roman" w:hAnsi="Times New Roman"/>
                <w:color w:val="000000"/>
              </w:rPr>
            </w:pPr>
            <w:r w:rsidRPr="00411E2D">
              <w:rPr>
                <w:rFonts w:ascii="Times New Roman" w:hAnsi="Times New Roman"/>
                <w:color w:val="000000"/>
              </w:rPr>
              <w:t>Poduzetničke potporne institucije</w:t>
            </w:r>
          </w:p>
        </w:tc>
        <w:tc>
          <w:tcPr>
            <w:tcW w:w="1431" w:type="dxa"/>
          </w:tcPr>
          <w:p w14:paraId="14480DC1" w14:textId="77777777" w:rsidR="00BA0E69" w:rsidRPr="00411E2D" w:rsidRDefault="00BA0E69" w:rsidP="00EF117A">
            <w:pPr>
              <w:spacing w:after="0" w:line="240" w:lineRule="auto"/>
              <w:rPr>
                <w:rFonts w:ascii="Times New Roman" w:hAnsi="Times New Roman"/>
                <w:color w:val="000000"/>
              </w:rPr>
            </w:pPr>
          </w:p>
          <w:p w14:paraId="4CBF3D74" w14:textId="1D6D0B62" w:rsidR="00F45DA4" w:rsidRPr="00411E2D" w:rsidRDefault="00F45DA4" w:rsidP="00EF117A">
            <w:pPr>
              <w:spacing w:after="0" w:line="240" w:lineRule="auto"/>
              <w:rPr>
                <w:rFonts w:ascii="Times New Roman" w:hAnsi="Times New Roman"/>
                <w:color w:val="000000"/>
              </w:rPr>
            </w:pPr>
            <w:r w:rsidRPr="00411E2D">
              <w:rPr>
                <w:rFonts w:ascii="Times New Roman" w:hAnsi="Times New Roman"/>
                <w:color w:val="000000"/>
              </w:rPr>
              <w:t>3</w:t>
            </w:r>
          </w:p>
        </w:tc>
      </w:tr>
      <w:tr w:rsidR="00B14BCC" w:rsidRPr="00411E2D" w14:paraId="78AE63F1" w14:textId="77777777" w:rsidTr="005E7287">
        <w:tc>
          <w:tcPr>
            <w:tcW w:w="6768" w:type="dxa"/>
          </w:tcPr>
          <w:p w14:paraId="1D004335"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xml:space="preserve">Političke stranke </w:t>
            </w:r>
          </w:p>
        </w:tc>
        <w:tc>
          <w:tcPr>
            <w:tcW w:w="1431" w:type="dxa"/>
          </w:tcPr>
          <w:p w14:paraId="2E1F0FD0"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2</w:t>
            </w:r>
          </w:p>
        </w:tc>
      </w:tr>
      <w:tr w:rsidR="00B14BCC" w:rsidRPr="00411E2D" w14:paraId="0C2C6621" w14:textId="77777777" w:rsidTr="005E7287">
        <w:tc>
          <w:tcPr>
            <w:tcW w:w="6768" w:type="dxa"/>
          </w:tcPr>
          <w:p w14:paraId="553D1C65"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Udruge građana, organizacije civilnog društva i sl.</w:t>
            </w:r>
          </w:p>
        </w:tc>
        <w:tc>
          <w:tcPr>
            <w:tcW w:w="1431" w:type="dxa"/>
          </w:tcPr>
          <w:p w14:paraId="247734AC"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1</w:t>
            </w:r>
          </w:p>
        </w:tc>
      </w:tr>
      <w:tr w:rsidR="00B14BCC" w:rsidRPr="00411E2D" w14:paraId="1DB36782" w14:textId="77777777" w:rsidTr="005E7287">
        <w:tc>
          <w:tcPr>
            <w:tcW w:w="6768" w:type="dxa"/>
          </w:tcPr>
          <w:p w14:paraId="1E56C9F2"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Institucije javne namjene (državna tijela, ustanove i sl.)</w:t>
            </w:r>
          </w:p>
        </w:tc>
        <w:tc>
          <w:tcPr>
            <w:tcW w:w="1431" w:type="dxa"/>
          </w:tcPr>
          <w:p w14:paraId="028E071C"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0,5</w:t>
            </w:r>
          </w:p>
        </w:tc>
      </w:tr>
    </w:tbl>
    <w:p w14:paraId="5E2E2D8D" w14:textId="77777777" w:rsidR="00B14BCC" w:rsidRPr="00411E2D" w:rsidRDefault="00B14BCC" w:rsidP="00EF117A">
      <w:pPr>
        <w:spacing w:after="0" w:line="240" w:lineRule="auto"/>
        <w:rPr>
          <w:rFonts w:ascii="Times New Roman" w:hAnsi="Times New Roman"/>
          <w:color w:val="000000"/>
        </w:rPr>
      </w:pPr>
    </w:p>
    <w:p w14:paraId="1FB069A4" w14:textId="2F4D3AE1" w:rsidR="00B14BCC" w:rsidRPr="00411E2D" w:rsidRDefault="00B14BCC" w:rsidP="00EF117A">
      <w:pPr>
        <w:pStyle w:val="Odlomakpopisa"/>
        <w:numPr>
          <w:ilvl w:val="0"/>
          <w:numId w:val="14"/>
        </w:numPr>
        <w:spacing w:after="0" w:line="240" w:lineRule="auto"/>
        <w:jc w:val="both"/>
        <w:rPr>
          <w:rFonts w:ascii="Times New Roman" w:hAnsi="Times New Roman"/>
          <w:color w:val="000000"/>
        </w:rPr>
      </w:pPr>
      <w:r w:rsidRPr="00411E2D">
        <w:rPr>
          <w:rFonts w:ascii="Times New Roman" w:hAnsi="Times New Roman"/>
          <w:color w:val="000000"/>
        </w:rPr>
        <w:t xml:space="preserve">Vrijednost boda u </w:t>
      </w:r>
      <w:r w:rsidR="00F45DA4" w:rsidRPr="00411E2D">
        <w:rPr>
          <w:rFonts w:ascii="Times New Roman" w:hAnsi="Times New Roman"/>
        </w:rPr>
        <w:t>eurima</w:t>
      </w:r>
      <w:r w:rsidR="00DA0B10" w:rsidRPr="00411E2D">
        <w:rPr>
          <w:rFonts w:ascii="Times New Roman" w:hAnsi="Times New Roman"/>
          <w:strike/>
        </w:rPr>
        <w:t>,</w:t>
      </w:r>
      <w:r w:rsidRPr="00411E2D">
        <w:rPr>
          <w:rFonts w:ascii="Times New Roman" w:hAnsi="Times New Roman"/>
          <w:color w:val="000000"/>
        </w:rPr>
        <w:t xml:space="preserve"> za svaki pojed</w:t>
      </w:r>
      <w:r w:rsidR="00B43969" w:rsidRPr="00411E2D">
        <w:rPr>
          <w:rFonts w:ascii="Times New Roman" w:hAnsi="Times New Roman"/>
          <w:color w:val="000000"/>
        </w:rPr>
        <w:t>i</w:t>
      </w:r>
      <w:r w:rsidRPr="00411E2D">
        <w:rPr>
          <w:rFonts w:ascii="Times New Roman" w:hAnsi="Times New Roman"/>
          <w:color w:val="000000"/>
        </w:rPr>
        <w:t>ni poslovni prostor koji je predmet zakupa, kao elementa za izračun početne visine zakupnine, utvrđuje odlukom Gradonačelnika.</w:t>
      </w:r>
    </w:p>
    <w:p w14:paraId="6199F1F9" w14:textId="3A62B72A" w:rsidR="00F3720D" w:rsidRPr="00411E2D" w:rsidRDefault="00B14BCC" w:rsidP="00EF117A">
      <w:pPr>
        <w:pStyle w:val="Odlomakpopisa"/>
        <w:numPr>
          <w:ilvl w:val="0"/>
          <w:numId w:val="14"/>
        </w:numPr>
        <w:spacing w:after="0" w:line="240" w:lineRule="auto"/>
        <w:jc w:val="both"/>
        <w:rPr>
          <w:rFonts w:ascii="Times New Roman" w:hAnsi="Times New Roman"/>
          <w:color w:val="000000"/>
        </w:rPr>
      </w:pPr>
      <w:r w:rsidRPr="00411E2D">
        <w:rPr>
          <w:rFonts w:ascii="Times New Roman" w:hAnsi="Times New Roman"/>
          <w:color w:val="000000"/>
        </w:rPr>
        <w:t xml:space="preserve">Zakupnina se plaća mjesečno unaprijed i to najkasnije do desetog dana u mjesecu. </w:t>
      </w:r>
    </w:p>
    <w:p w14:paraId="07CE5F79" w14:textId="77777777" w:rsidR="00F3720D" w:rsidRPr="00411E2D" w:rsidRDefault="00F3720D" w:rsidP="00EF117A">
      <w:pPr>
        <w:spacing w:after="0" w:line="240" w:lineRule="auto"/>
        <w:jc w:val="center"/>
        <w:rPr>
          <w:rFonts w:ascii="Times New Roman" w:hAnsi="Times New Roman"/>
          <w:b/>
          <w:bCs/>
          <w:color w:val="000000"/>
        </w:rPr>
      </w:pPr>
    </w:p>
    <w:p w14:paraId="1F9578AF" w14:textId="69E4C10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11.</w:t>
      </w:r>
    </w:p>
    <w:p w14:paraId="38EEF0DA" w14:textId="77777777" w:rsidR="00F3720D" w:rsidRPr="00411E2D" w:rsidRDefault="00F3720D" w:rsidP="00EF117A">
      <w:pPr>
        <w:spacing w:after="0" w:line="240" w:lineRule="auto"/>
        <w:jc w:val="center"/>
        <w:rPr>
          <w:rFonts w:ascii="Times New Roman" w:hAnsi="Times New Roman"/>
          <w:b/>
          <w:bCs/>
          <w:color w:val="000000"/>
        </w:rPr>
      </w:pPr>
    </w:p>
    <w:p w14:paraId="444398FB"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Za poslovni prostor u kojem je moguće obavljati više različitih djelatnosti, početna zakupnina se određuje prema djelatnosti za koju je ovom odlukom utvrđen veći broj bodova.</w:t>
      </w:r>
    </w:p>
    <w:p w14:paraId="45C4BA8A" w14:textId="77777777" w:rsidR="00D325BE" w:rsidRPr="00411E2D" w:rsidRDefault="00D325BE" w:rsidP="00EF117A">
      <w:pPr>
        <w:spacing w:after="0" w:line="240" w:lineRule="auto"/>
        <w:rPr>
          <w:rFonts w:ascii="Times New Roman" w:hAnsi="Times New Roman"/>
          <w:b/>
          <w:bCs/>
          <w:color w:val="000000"/>
        </w:rPr>
      </w:pPr>
    </w:p>
    <w:p w14:paraId="62EFA3FF" w14:textId="3B9B0968"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12.</w:t>
      </w:r>
    </w:p>
    <w:p w14:paraId="673CEA71" w14:textId="77777777" w:rsidR="00F3720D" w:rsidRPr="00411E2D" w:rsidRDefault="00F3720D" w:rsidP="00EF117A">
      <w:pPr>
        <w:spacing w:after="0" w:line="240" w:lineRule="auto"/>
        <w:jc w:val="center"/>
        <w:rPr>
          <w:rFonts w:ascii="Times New Roman" w:hAnsi="Times New Roman"/>
          <w:b/>
          <w:bCs/>
          <w:color w:val="000000"/>
        </w:rPr>
      </w:pPr>
    </w:p>
    <w:p w14:paraId="1E7352DE"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Ako se za poslovni prostor, koji se daje u zakup, javni natječaj raspisuje više puta uzastopno za istu djelatnost, početna mjesečna zakupnina se može odrediti i u nižem iznosu i to: za drugi natječaj u visini 90% početne mjesečne zakupnine, za treći natječaj u visini 70% početne mjesečne zakupnine, za četvrti i svaki sljedeći natječaj u visini 50% početne mjesečne zakupnine.</w:t>
      </w:r>
    </w:p>
    <w:p w14:paraId="493ED156" w14:textId="77777777" w:rsidR="00B14BCC" w:rsidRPr="00411E2D" w:rsidRDefault="00B14BCC" w:rsidP="00EF117A">
      <w:pPr>
        <w:spacing w:after="0" w:line="240" w:lineRule="auto"/>
        <w:rPr>
          <w:rFonts w:ascii="Times New Roman" w:hAnsi="Times New Roman"/>
          <w:color w:val="000000"/>
        </w:rPr>
      </w:pPr>
    </w:p>
    <w:p w14:paraId="09F19D0C" w14:textId="77777777"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IV. UVJETI I POSTUPAK JAVNOG NATJEČAJA</w:t>
      </w:r>
    </w:p>
    <w:p w14:paraId="5FD02932" w14:textId="77777777" w:rsidR="004E3FE9" w:rsidRPr="00411E2D" w:rsidRDefault="004E3FE9" w:rsidP="00EF117A">
      <w:pPr>
        <w:spacing w:after="0" w:line="240" w:lineRule="auto"/>
        <w:rPr>
          <w:rFonts w:ascii="Times New Roman" w:hAnsi="Times New Roman"/>
          <w:b/>
          <w:bCs/>
          <w:color w:val="000000"/>
        </w:rPr>
      </w:pPr>
    </w:p>
    <w:p w14:paraId="15228FCE" w14:textId="77777777"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13.</w:t>
      </w:r>
    </w:p>
    <w:p w14:paraId="024B7035" w14:textId="77777777" w:rsidR="00F3720D" w:rsidRPr="00411E2D" w:rsidRDefault="00F3720D" w:rsidP="00EF117A">
      <w:pPr>
        <w:spacing w:after="0" w:line="240" w:lineRule="auto"/>
        <w:jc w:val="center"/>
        <w:rPr>
          <w:rFonts w:ascii="Times New Roman" w:hAnsi="Times New Roman"/>
          <w:b/>
          <w:bCs/>
          <w:color w:val="000000"/>
        </w:rPr>
      </w:pPr>
    </w:p>
    <w:p w14:paraId="423672BB" w14:textId="37BDDA94" w:rsidR="00B14BCC" w:rsidRPr="00411E2D" w:rsidRDefault="00B14BCC" w:rsidP="00EF117A">
      <w:pPr>
        <w:pStyle w:val="Odlomakpopisa"/>
        <w:numPr>
          <w:ilvl w:val="0"/>
          <w:numId w:val="12"/>
        </w:numPr>
        <w:spacing w:after="0" w:line="240" w:lineRule="auto"/>
        <w:jc w:val="both"/>
        <w:rPr>
          <w:rFonts w:ascii="Times New Roman" w:hAnsi="Times New Roman"/>
          <w:color w:val="000000"/>
        </w:rPr>
      </w:pPr>
      <w:r w:rsidRPr="00411E2D">
        <w:rPr>
          <w:rFonts w:ascii="Times New Roman" w:hAnsi="Times New Roman"/>
          <w:color w:val="000000"/>
        </w:rPr>
        <w:t xml:space="preserve">Poslovni prostor </w:t>
      </w:r>
      <w:r w:rsidR="004E3FE9" w:rsidRPr="00411E2D">
        <w:rPr>
          <w:rFonts w:ascii="Times New Roman" w:hAnsi="Times New Roman"/>
        </w:rPr>
        <w:t>u vlasništvu Grada Belišća te pravnih osoba u njegovom isključivom ili pretežitom vlasništvu</w:t>
      </w:r>
      <w:r w:rsidR="004E3FE9" w:rsidRPr="00411E2D">
        <w:rPr>
          <w:rFonts w:ascii="Times New Roman" w:hAnsi="Times New Roman"/>
          <w:color w:val="ED0000"/>
        </w:rPr>
        <w:t xml:space="preserve"> </w:t>
      </w:r>
      <w:r w:rsidRPr="00411E2D">
        <w:rPr>
          <w:rFonts w:ascii="Times New Roman" w:hAnsi="Times New Roman"/>
          <w:color w:val="000000"/>
        </w:rPr>
        <w:t>daje se u zakup javn</w:t>
      </w:r>
      <w:r w:rsidR="004E3FE9" w:rsidRPr="00411E2D">
        <w:rPr>
          <w:rFonts w:ascii="Times New Roman" w:hAnsi="Times New Roman"/>
          <w:color w:val="000000"/>
        </w:rPr>
        <w:t>im</w:t>
      </w:r>
      <w:r w:rsidRPr="00411E2D">
        <w:rPr>
          <w:rFonts w:ascii="Times New Roman" w:hAnsi="Times New Roman"/>
          <w:color w:val="000000"/>
        </w:rPr>
        <w:t xml:space="preserve"> natječaj</w:t>
      </w:r>
      <w:r w:rsidR="004E3FE9" w:rsidRPr="00411E2D">
        <w:rPr>
          <w:rFonts w:ascii="Times New Roman" w:hAnsi="Times New Roman"/>
          <w:color w:val="000000"/>
        </w:rPr>
        <w:t>em</w:t>
      </w:r>
      <w:r w:rsidRPr="00411E2D">
        <w:rPr>
          <w:rFonts w:ascii="Times New Roman" w:hAnsi="Times New Roman"/>
          <w:color w:val="000000"/>
        </w:rPr>
        <w:t xml:space="preserve"> i to provođenjem postupka prikupljanja pisanih ponuda u zatvorenim omotnicama. </w:t>
      </w:r>
    </w:p>
    <w:p w14:paraId="23D80A8C" w14:textId="454F2AE3" w:rsidR="00B43969" w:rsidRPr="00411E2D" w:rsidRDefault="00B43969"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 xml:space="preserve">Iznimno od odredbe stavka 1. ovog članka, ugovor o zakupu poslovnoga prostora sklapa se bez javnog natječaja kada ga sklapaju međusobno Republika </w:t>
      </w:r>
      <w:r w:rsidR="00B21166" w:rsidRPr="00411E2D">
        <w:rPr>
          <w:rFonts w:ascii="Times New Roman" w:hAnsi="Times New Roman"/>
        </w:rPr>
        <w:t>H</w:t>
      </w:r>
      <w:r w:rsidRPr="00411E2D">
        <w:rPr>
          <w:rFonts w:ascii="Times New Roman" w:hAnsi="Times New Roman"/>
        </w:rPr>
        <w:t xml:space="preserve">rvatska, Grad Belišće, pravne osobe u isključivom vlasništvu Republike Hrvatske, pravne osobe u isključivom vlasništvu Grada Belišća, ako je to u interesu i cilju općeg, gospodarskog </w:t>
      </w:r>
      <w:r w:rsidR="00B21166" w:rsidRPr="00411E2D">
        <w:rPr>
          <w:rFonts w:ascii="Times New Roman" w:hAnsi="Times New Roman"/>
        </w:rPr>
        <w:t>i socijalnog napretka njezinih građana, a zakupnina se određuje sukladno kriterijima Grada Belišća prema mjestu gdje se nekretnina nalazi i ovisno o djelatnosti koja će se u poslovnom prostoru obavljati.</w:t>
      </w:r>
    </w:p>
    <w:p w14:paraId="259BA6B9" w14:textId="51BB7C59" w:rsidR="00B21166" w:rsidRPr="00411E2D" w:rsidRDefault="004432C0"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 xml:space="preserve">Iznimno od odredbe stavka 1. ovog članka, a pod uvjetom da se ne radi o poslovnom prostoru kojim Grad Belišće </w:t>
      </w:r>
      <w:r w:rsidR="00DF7BBF" w:rsidRPr="00411E2D">
        <w:rPr>
          <w:rFonts w:ascii="Times New Roman" w:hAnsi="Times New Roman"/>
        </w:rPr>
        <w:t xml:space="preserve">ima namjeru raspolagati na drugačiji način, Grad kao zakupodavac može zakupniku poslovnog prostora koji u potpunost ispunjava </w:t>
      </w:r>
      <w:r w:rsidR="00B71453" w:rsidRPr="00411E2D">
        <w:rPr>
          <w:rFonts w:ascii="Times New Roman" w:hAnsi="Times New Roman"/>
        </w:rPr>
        <w:t xml:space="preserve">sve obveze iz ugovora o zakupu i koji obavlja dopuštenu djelatnost u tom prostoru, najkasnije 60 dana prije isteka roka na koji je ugovor sklopljen, ponuditi sklapanje novog ugovora o zakupu na određeno vrijeme od najduže deset godina, uz mogućnost produljenja za daljnjih najduže deset godina, u kojoj će ponudi iznos mjesečne zakupnine biti određen </w:t>
      </w:r>
      <w:r w:rsidR="00605EE5" w:rsidRPr="00411E2D">
        <w:rPr>
          <w:rFonts w:ascii="Times New Roman" w:hAnsi="Times New Roman"/>
        </w:rPr>
        <w:t xml:space="preserve">prema kriterijima Grada s obzirom na djelatnost koju zakupnik obavlja, osim ako je tako određen iznos zakupnine niži od iznosa mjesečne zakupnine </w:t>
      </w:r>
      <w:r w:rsidR="00605EE5" w:rsidRPr="00411E2D">
        <w:rPr>
          <w:rFonts w:ascii="Times New Roman" w:hAnsi="Times New Roman"/>
        </w:rPr>
        <w:lastRenderedPageBreak/>
        <w:t>koju zakupnik plaća na temelju važećeg ugovora o zakupu, u kojem će se slučaju iznos mjesečne zakupnine odrediti kao u postojećem ugovoru o zakupu.</w:t>
      </w:r>
    </w:p>
    <w:p w14:paraId="71A253B7" w14:textId="5692DBAE" w:rsidR="00605EE5" w:rsidRPr="00411E2D" w:rsidRDefault="00605EE5"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 xml:space="preserve">Iznimno od odredbe stavka 1. ovog članka, a pod uvjetom da se ne radi o poslovnom prostoru kojim Grad Belišće ima namjeru raspolagati na drugačiji način, Grad kao zakupodavac može zakupniku kojem je istekao ugovor o zakupu, a koji u potpunost ispunjava sve obveze iz ugovora o zakupu i koji obavlja dopuštenu djelatnost u tom prostoru te protiv kojeg se ne vodi postupak radi </w:t>
      </w:r>
      <w:proofErr w:type="spellStart"/>
      <w:r w:rsidRPr="00411E2D">
        <w:rPr>
          <w:rFonts w:ascii="Times New Roman" w:hAnsi="Times New Roman"/>
        </w:rPr>
        <w:t>ispražnjenja</w:t>
      </w:r>
      <w:proofErr w:type="spellEnd"/>
      <w:r w:rsidRPr="00411E2D">
        <w:rPr>
          <w:rFonts w:ascii="Times New Roman" w:hAnsi="Times New Roman"/>
        </w:rPr>
        <w:t xml:space="preserve"> i predaje u posjed poslovnoga prostora, ponuditi sklapanje novog ugovora o zakupu na određeno vrijeme od najduže deset godina, uz mogućnost produljenja za daljnjih najduže deset godina, u kojoj će ponudi iznos mjesečne zakupnine biti određen prema kriterijima Grada s obzirom na djelatnost koju zakupnik obavlja, osim ako je tako određen iznos zakupnine niži od iznosa mjesečne zakupnine koju zakupnik plaća na temelju važećeg ugovora o zakupu, u kojem će se slučaju iznos mjesečne zakupnine odrediti kao u </w:t>
      </w:r>
      <w:r w:rsidR="00681E8C" w:rsidRPr="00411E2D">
        <w:rPr>
          <w:rFonts w:ascii="Times New Roman" w:hAnsi="Times New Roman"/>
        </w:rPr>
        <w:t>prijašnjem ugovoru o zakupu odnosno u visini zatečene naknade koju korisnik plaća.</w:t>
      </w:r>
    </w:p>
    <w:p w14:paraId="7AE7EB90" w14:textId="5D96367A" w:rsidR="00605EE5" w:rsidRPr="00411E2D" w:rsidRDefault="00681E8C"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 xml:space="preserve">Ako zakupnik iz stavka 3. i 4.  ovog članka, u roku 30 dana od dana primitka ponude iz stavka 3. i 4. ovog članka, ne dostavi gradu pisani prihvat ponude i ne preda posjed poslovnoga prostora, protiv zakupnika iz stavka 3. i 4. ovog članka pokrenut će se postupak radi </w:t>
      </w:r>
      <w:proofErr w:type="spellStart"/>
      <w:r w:rsidRPr="00411E2D">
        <w:rPr>
          <w:rFonts w:ascii="Times New Roman" w:hAnsi="Times New Roman"/>
        </w:rPr>
        <w:t>ispražnjenja</w:t>
      </w:r>
      <w:proofErr w:type="spellEnd"/>
      <w:r w:rsidRPr="00411E2D">
        <w:rPr>
          <w:rFonts w:ascii="Times New Roman" w:hAnsi="Times New Roman"/>
        </w:rPr>
        <w:t xml:space="preserve"> i predaje u posjed poslovnoga prostora. </w:t>
      </w:r>
    </w:p>
    <w:p w14:paraId="21CEA123" w14:textId="7A24F27A" w:rsidR="00A864BD" w:rsidRPr="00411E2D" w:rsidRDefault="00A864BD"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Ako za vrijeme trajanja zakupa poslovnoga prostora iz stavka 3. i 4. ovog članka Grad izmijeni kriterije za određivanje visine zakupnine, visina zakupnine iz ugovora o zakupu uskladit će se sukladno izmijenjenim kriterijima, počevši od prvog dana sljedećeg mjeseca koji slijedi nakon mjeseca u kojem je donesena odluka o izmjeni kriterija, i to samo ako je tako određen iznos mjesečne zakupnine veći od iznosa mjesečne zakupnine u postojećem ugovoru, a o čemu će se sklopiti dodatak ugovora o zakupu.</w:t>
      </w:r>
    </w:p>
    <w:p w14:paraId="555B961E" w14:textId="0C85C93F" w:rsidR="00A864BD" w:rsidRPr="00411E2D" w:rsidRDefault="00A864BD"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Ako zakupnik odbije sklopiti dodatak ugovoru o zakupu iz stavka 6. ovog članka, ugovor o zakupu će se raskinuti, a zakupnik nema pravo na naknadu štete zbog raskida.</w:t>
      </w:r>
    </w:p>
    <w:p w14:paraId="4EB991C4" w14:textId="3D16B251" w:rsidR="00A864BD" w:rsidRPr="00411E2D" w:rsidRDefault="00A864BD" w:rsidP="00EF117A">
      <w:pPr>
        <w:pStyle w:val="Odlomakpopisa"/>
        <w:numPr>
          <w:ilvl w:val="0"/>
          <w:numId w:val="12"/>
        </w:numPr>
        <w:spacing w:after="0" w:line="240" w:lineRule="auto"/>
        <w:jc w:val="both"/>
        <w:rPr>
          <w:rFonts w:ascii="Times New Roman" w:hAnsi="Times New Roman"/>
        </w:rPr>
      </w:pPr>
      <w:r w:rsidRPr="00411E2D">
        <w:rPr>
          <w:rFonts w:ascii="Times New Roman" w:hAnsi="Times New Roman"/>
        </w:rPr>
        <w:t xml:space="preserve">Odredbe stavka 3. i 4.  ovog članka ne primjenjuju se na ugovore o zakupu garaža i garažnih mjesta. </w:t>
      </w:r>
    </w:p>
    <w:p w14:paraId="26C5FAB3" w14:textId="77777777" w:rsidR="00605EE5" w:rsidRPr="00411E2D" w:rsidRDefault="00605EE5" w:rsidP="00EF117A">
      <w:pPr>
        <w:spacing w:after="0" w:line="240" w:lineRule="auto"/>
        <w:jc w:val="both"/>
        <w:rPr>
          <w:rFonts w:ascii="Times New Roman" w:hAnsi="Times New Roman"/>
          <w:color w:val="000000"/>
        </w:rPr>
      </w:pPr>
    </w:p>
    <w:p w14:paraId="6DF4530D" w14:textId="1FA96F5D" w:rsidR="00914489" w:rsidRPr="00411E2D" w:rsidRDefault="00914489" w:rsidP="00EF117A">
      <w:pPr>
        <w:spacing w:after="0" w:line="240" w:lineRule="auto"/>
        <w:jc w:val="center"/>
        <w:rPr>
          <w:rFonts w:ascii="Times New Roman" w:hAnsi="Times New Roman"/>
          <w:b/>
          <w:bCs/>
        </w:rPr>
      </w:pPr>
      <w:r w:rsidRPr="00411E2D">
        <w:rPr>
          <w:rFonts w:ascii="Times New Roman" w:hAnsi="Times New Roman"/>
          <w:b/>
          <w:bCs/>
        </w:rPr>
        <w:t>Članak 14.</w:t>
      </w:r>
    </w:p>
    <w:p w14:paraId="1E699183" w14:textId="77777777" w:rsidR="00F1053C" w:rsidRPr="00411E2D" w:rsidRDefault="00F1053C" w:rsidP="00EF117A">
      <w:pPr>
        <w:spacing w:after="0" w:line="240" w:lineRule="auto"/>
        <w:jc w:val="center"/>
        <w:rPr>
          <w:rFonts w:ascii="Times New Roman" w:hAnsi="Times New Roman"/>
          <w:b/>
          <w:bCs/>
        </w:rPr>
      </w:pPr>
    </w:p>
    <w:p w14:paraId="2E5E1E14" w14:textId="07A6BE13" w:rsidR="00914489" w:rsidRPr="00411E2D" w:rsidRDefault="00914489"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t>Pod uvjetom da se ne radi o poslovnom prostoru kojim Grad Belišće ima namjeru raspolagati na drugačiji način, Grad Belišće</w:t>
      </w:r>
      <w:r w:rsidR="00F1053C" w:rsidRPr="00411E2D">
        <w:rPr>
          <w:rFonts w:ascii="Times New Roman" w:hAnsi="Times New Roman"/>
        </w:rPr>
        <w:t xml:space="preserve"> može ponuditi sklapanje ugovora o zakupu na određeno vrijeme od pet godina neposrednom posjedniku poslovnoga prostora koji je, u trenutku kada je Grad pravomoćnim rješenjem ili drugim pravnim aktom utvrđen vlasnikom poslovnoga prostora, taj poslovni prostor koristio za obavljanje dopuštene djelatnosti i koji taj prostor koristi na temelju valjane pravne osnove odnosno ugovora o zakupu sklopljenog s prijašnjim vlasnikom ili zakupodavcem ili na temelju pravne osnove koja je otpala.</w:t>
      </w:r>
    </w:p>
    <w:p w14:paraId="4763DDE9" w14:textId="2FCCE292" w:rsidR="00F1053C" w:rsidRPr="00411E2D" w:rsidRDefault="00F1053C"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t xml:space="preserve">Neposrednom posjedniku iz stavka 1. ovog članka ponudit će se sklapanje ugovora o zakupu ako podmiri sve dospjele obveze prema Gradu, kao vlasniku prostora, kao i sve režijske i druge dospjele obveze s osnova korištenja poslovnoga prostora, počevši od dana utvrđenja prava vlasništva u korist Grada. </w:t>
      </w:r>
    </w:p>
    <w:p w14:paraId="283764D4" w14:textId="1550345B" w:rsidR="004C0979" w:rsidRPr="00411E2D" w:rsidRDefault="00872FE7"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t>Ako se protiv neposrednog posjednika iz stavka 1. ovog članka vodi postupak radi naplate dugovanja s osnova neplaćene naknade za korištenje poslovnoga prostora ili radi iseljenja iz poslovnoga prostora, ponudi</w:t>
      </w:r>
      <w:r w:rsidR="00B44AFF" w:rsidRPr="00411E2D">
        <w:rPr>
          <w:rFonts w:ascii="Times New Roman" w:hAnsi="Times New Roman"/>
        </w:rPr>
        <w:t xml:space="preserve">t će mu se sklapanje ugovora o zakupu ako sklopi sudsku ili izvansudsku nagodbu, ako jednokratno plati sva dugovanja dospjela do dana sklapanja ugovora o zakupu ili sklopi sporazum s Gradom o obročnoj otplati cjelokupnog dugovanja </w:t>
      </w:r>
      <w:r w:rsidR="00544CFB" w:rsidRPr="00411E2D">
        <w:rPr>
          <w:rFonts w:ascii="Times New Roman" w:hAnsi="Times New Roman"/>
        </w:rPr>
        <w:t xml:space="preserve">dospjelog do dana sklapanja ugovora o zakupu, i to na rok do najviše jednu godinu te će se po sklapanju ugovora o zakupu povući tužba pod uvjetom da neposredni posjednik podmiri sve troškove postupka. </w:t>
      </w:r>
    </w:p>
    <w:p w14:paraId="3ECA2894" w14:textId="549ED003" w:rsidR="00544CFB" w:rsidRPr="00411E2D" w:rsidRDefault="00544CFB"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t>Neposrednom posjedniku iz članka 1. i 2. ovog članka ponudit će se sklapanje ugovora o zakupu s iznosom mjesečne zakupnine određenim prema kriterijima Grada s obzirom na djelatnost koju zakupnik obavlja, osim ako je tako određen iznos zakupnine niži od iznosa mjesečne zakupnine koju je neposredni posjednik plaćao na temelju prijašnjeg ugovora o zakupu, ili druge pravne osnove, u kojem će se slučaju iznos mjesečne zakupnine odrediti prema navedenoj pravnoj osnovi.</w:t>
      </w:r>
    </w:p>
    <w:p w14:paraId="15642AC9" w14:textId="1E08B6A9" w:rsidR="00544CFB" w:rsidRPr="00411E2D" w:rsidRDefault="00544CFB"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lastRenderedPageBreak/>
        <w:t>Naknada za korištenje iz stavka 2. ovog članka odredit će se na način određen stavkom 4. ovog članka.</w:t>
      </w:r>
    </w:p>
    <w:p w14:paraId="0D50F330" w14:textId="41254DE8" w:rsidR="001532BD" w:rsidRPr="00411E2D" w:rsidRDefault="001532BD" w:rsidP="00EF117A">
      <w:pPr>
        <w:pStyle w:val="Odlomakpopisa"/>
        <w:numPr>
          <w:ilvl w:val="0"/>
          <w:numId w:val="17"/>
        </w:numPr>
        <w:spacing w:after="0" w:line="240" w:lineRule="auto"/>
        <w:jc w:val="both"/>
        <w:rPr>
          <w:rFonts w:ascii="Times New Roman" w:hAnsi="Times New Roman"/>
        </w:rPr>
      </w:pPr>
      <w:r w:rsidRPr="00411E2D">
        <w:rPr>
          <w:rFonts w:ascii="Times New Roman" w:hAnsi="Times New Roman"/>
        </w:rPr>
        <w:t xml:space="preserve">Ako neposredni posjednik iz stavka 1. ovog članka u roku 30 dana od dana primitka ponude ne dostavi pisani prihvat ponude nadležnom tijelu Grada Belišća i ne preda posjed poslovnoga prostora, protiv neposrednog posjednika pokrenut će se postupak radi </w:t>
      </w:r>
      <w:proofErr w:type="spellStart"/>
      <w:r w:rsidRPr="00411E2D">
        <w:rPr>
          <w:rFonts w:ascii="Times New Roman" w:hAnsi="Times New Roman"/>
        </w:rPr>
        <w:t>ispražnjenja</w:t>
      </w:r>
      <w:proofErr w:type="spellEnd"/>
      <w:r w:rsidRPr="00411E2D">
        <w:rPr>
          <w:rFonts w:ascii="Times New Roman" w:hAnsi="Times New Roman"/>
        </w:rPr>
        <w:t xml:space="preserve"> i predaje u posjed poslovnoga prostora.</w:t>
      </w:r>
    </w:p>
    <w:p w14:paraId="21181383" w14:textId="77777777" w:rsidR="00B14BCC" w:rsidRPr="00411E2D" w:rsidRDefault="00B14BCC" w:rsidP="00EF117A">
      <w:pPr>
        <w:spacing w:after="0" w:line="240" w:lineRule="auto"/>
        <w:jc w:val="center"/>
        <w:rPr>
          <w:rFonts w:ascii="Times New Roman" w:hAnsi="Times New Roman"/>
          <w:color w:val="000000"/>
        </w:rPr>
      </w:pPr>
    </w:p>
    <w:p w14:paraId="33B142F6" w14:textId="754001F2"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r w:rsidR="00942A8B" w:rsidRPr="00411E2D">
        <w:rPr>
          <w:rFonts w:ascii="Times New Roman" w:hAnsi="Times New Roman"/>
          <w:b/>
          <w:bCs/>
          <w:color w:val="000000"/>
        </w:rPr>
        <w:t>5</w:t>
      </w:r>
      <w:r w:rsidRPr="00411E2D">
        <w:rPr>
          <w:rFonts w:ascii="Times New Roman" w:hAnsi="Times New Roman"/>
          <w:b/>
          <w:bCs/>
          <w:color w:val="000000"/>
        </w:rPr>
        <w:t>.</w:t>
      </w:r>
    </w:p>
    <w:p w14:paraId="0E397AA6" w14:textId="77777777" w:rsidR="00F3720D" w:rsidRPr="00411E2D" w:rsidRDefault="00F3720D" w:rsidP="00EF117A">
      <w:pPr>
        <w:spacing w:after="0" w:line="240" w:lineRule="auto"/>
        <w:jc w:val="center"/>
        <w:rPr>
          <w:rFonts w:ascii="Times New Roman" w:hAnsi="Times New Roman"/>
          <w:b/>
          <w:bCs/>
          <w:color w:val="000000"/>
        </w:rPr>
      </w:pPr>
    </w:p>
    <w:p w14:paraId="0C52512A" w14:textId="1E20CDCF" w:rsidR="00B14BCC" w:rsidRPr="00411E2D" w:rsidRDefault="00B14BCC" w:rsidP="00EF117A">
      <w:pPr>
        <w:pStyle w:val="Odlomakpopisa"/>
        <w:numPr>
          <w:ilvl w:val="0"/>
          <w:numId w:val="13"/>
        </w:numPr>
        <w:spacing w:after="0" w:line="240" w:lineRule="auto"/>
        <w:jc w:val="both"/>
        <w:rPr>
          <w:rFonts w:ascii="Times New Roman" w:hAnsi="Times New Roman"/>
          <w:color w:val="000000"/>
        </w:rPr>
      </w:pPr>
      <w:r w:rsidRPr="00411E2D">
        <w:rPr>
          <w:rFonts w:ascii="Times New Roman" w:hAnsi="Times New Roman"/>
          <w:color w:val="000000"/>
        </w:rPr>
        <w:t xml:space="preserve">Poslovni prostori daju se u zakup na određeno </w:t>
      </w:r>
      <w:r w:rsidR="00914489" w:rsidRPr="00411E2D">
        <w:rPr>
          <w:rFonts w:ascii="Times New Roman" w:hAnsi="Times New Roman"/>
          <w:color w:val="000000"/>
        </w:rPr>
        <w:t xml:space="preserve">vrijeme </w:t>
      </w:r>
      <w:r w:rsidRPr="00411E2D">
        <w:rPr>
          <w:rFonts w:ascii="Times New Roman" w:hAnsi="Times New Roman"/>
        </w:rPr>
        <w:t>ili na neodređeno</w:t>
      </w:r>
      <w:r w:rsidRPr="00411E2D">
        <w:rPr>
          <w:rFonts w:ascii="Times New Roman" w:hAnsi="Times New Roman"/>
          <w:color w:val="000000"/>
        </w:rPr>
        <w:t>, a što se posebno utvrđuje odlukom Gradonačelnika o raspisivanju javnog natječaja.</w:t>
      </w:r>
    </w:p>
    <w:p w14:paraId="4D008296" w14:textId="5C21CE78" w:rsidR="00B14BCC" w:rsidRPr="00411E2D" w:rsidRDefault="00B14BCC" w:rsidP="00EF117A">
      <w:pPr>
        <w:pStyle w:val="Odlomakpopisa"/>
        <w:numPr>
          <w:ilvl w:val="0"/>
          <w:numId w:val="13"/>
        </w:numPr>
        <w:spacing w:after="0" w:line="240" w:lineRule="auto"/>
        <w:jc w:val="both"/>
        <w:rPr>
          <w:rFonts w:ascii="Times New Roman" w:hAnsi="Times New Roman"/>
          <w:strike/>
        </w:rPr>
      </w:pPr>
      <w:r w:rsidRPr="00411E2D">
        <w:rPr>
          <w:rFonts w:ascii="Times New Roman" w:hAnsi="Times New Roman"/>
          <w:color w:val="000000"/>
        </w:rPr>
        <w:t xml:space="preserve">Gradonačelnik za provedbu postupka javnog natječaja za zakup poslovnog prostora imenuje </w:t>
      </w:r>
      <w:r w:rsidR="008D5968" w:rsidRPr="00411E2D">
        <w:rPr>
          <w:rFonts w:ascii="Times New Roman" w:hAnsi="Times New Roman"/>
        </w:rPr>
        <w:t>p</w:t>
      </w:r>
      <w:r w:rsidR="007B4964" w:rsidRPr="00411E2D">
        <w:rPr>
          <w:rFonts w:ascii="Times New Roman" w:hAnsi="Times New Roman"/>
        </w:rPr>
        <w:t>ovjerenstvo</w:t>
      </w:r>
      <w:r w:rsidR="008D5968" w:rsidRPr="00411E2D">
        <w:rPr>
          <w:rFonts w:ascii="Times New Roman" w:hAnsi="Times New Roman"/>
        </w:rPr>
        <w:t>.</w:t>
      </w:r>
    </w:p>
    <w:p w14:paraId="56FD43F4" w14:textId="77777777" w:rsidR="001532BD" w:rsidRPr="00411E2D" w:rsidRDefault="001532BD" w:rsidP="00EF117A">
      <w:pPr>
        <w:spacing w:after="0" w:line="240" w:lineRule="auto"/>
        <w:jc w:val="both"/>
        <w:rPr>
          <w:rFonts w:ascii="Times New Roman" w:hAnsi="Times New Roman"/>
          <w:color w:val="000000"/>
        </w:rPr>
      </w:pPr>
    </w:p>
    <w:p w14:paraId="279E9587" w14:textId="5AB97178"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r w:rsidR="00942A8B" w:rsidRPr="00411E2D">
        <w:rPr>
          <w:rFonts w:ascii="Times New Roman" w:hAnsi="Times New Roman"/>
          <w:b/>
          <w:bCs/>
          <w:color w:val="000000"/>
        </w:rPr>
        <w:t>6</w:t>
      </w:r>
      <w:r w:rsidRPr="00411E2D">
        <w:rPr>
          <w:rFonts w:ascii="Times New Roman" w:hAnsi="Times New Roman"/>
          <w:b/>
          <w:bCs/>
          <w:color w:val="000000"/>
        </w:rPr>
        <w:t>.</w:t>
      </w:r>
    </w:p>
    <w:p w14:paraId="2DF542E3" w14:textId="77777777" w:rsidR="00F3720D" w:rsidRPr="00411E2D" w:rsidRDefault="00F3720D" w:rsidP="00EF117A">
      <w:pPr>
        <w:spacing w:after="0" w:line="240" w:lineRule="auto"/>
        <w:jc w:val="center"/>
        <w:rPr>
          <w:rFonts w:ascii="Times New Roman" w:hAnsi="Times New Roman"/>
          <w:b/>
          <w:bCs/>
          <w:color w:val="000000"/>
        </w:rPr>
      </w:pPr>
    </w:p>
    <w:p w14:paraId="3539C41E" w14:textId="1B1EB3E2" w:rsidR="00B14BCC" w:rsidRPr="00411E2D" w:rsidRDefault="00B14BCC" w:rsidP="00EF117A">
      <w:pPr>
        <w:pStyle w:val="Odlomakpopisa"/>
        <w:numPr>
          <w:ilvl w:val="0"/>
          <w:numId w:val="15"/>
        </w:numPr>
        <w:spacing w:after="0" w:line="240" w:lineRule="auto"/>
        <w:rPr>
          <w:rFonts w:ascii="Times New Roman" w:hAnsi="Times New Roman"/>
          <w:color w:val="000000"/>
        </w:rPr>
      </w:pPr>
      <w:r w:rsidRPr="00411E2D">
        <w:rPr>
          <w:rFonts w:ascii="Times New Roman" w:hAnsi="Times New Roman"/>
          <w:color w:val="000000"/>
        </w:rPr>
        <w:t>Odluku o raspisivanju javnog natječaja donosi Gradonačelnik.</w:t>
      </w:r>
    </w:p>
    <w:p w14:paraId="2D7B7884" w14:textId="2E58BD4E" w:rsidR="00B14BCC" w:rsidRPr="00411E2D" w:rsidRDefault="00B14BCC" w:rsidP="00EF117A">
      <w:pPr>
        <w:pStyle w:val="Odlomakpopisa"/>
        <w:numPr>
          <w:ilvl w:val="0"/>
          <w:numId w:val="15"/>
        </w:numPr>
        <w:spacing w:after="0" w:line="240" w:lineRule="auto"/>
        <w:jc w:val="both"/>
        <w:rPr>
          <w:rFonts w:ascii="Times New Roman" w:hAnsi="Times New Roman"/>
          <w:color w:val="000000"/>
        </w:rPr>
      </w:pPr>
      <w:r w:rsidRPr="00411E2D">
        <w:rPr>
          <w:rFonts w:ascii="Times New Roman" w:hAnsi="Times New Roman"/>
          <w:color w:val="000000"/>
        </w:rPr>
        <w:t>Odlukom iz prethodnog stavka Gradonačelnik utvrđuje djelatnosti koje se u poslovnom prostoru mogu obavljati, visinu početnog iznosa mjesečne zakupnine, dužinu trajanja zakupa i posebne uvjete ako se utvrđuju.</w:t>
      </w:r>
    </w:p>
    <w:p w14:paraId="74CB3CB6" w14:textId="7DEC09CE" w:rsidR="00B14BCC" w:rsidRPr="00411E2D" w:rsidRDefault="00B14BCC" w:rsidP="00EF117A">
      <w:pPr>
        <w:pStyle w:val="Odlomakpopisa"/>
        <w:numPr>
          <w:ilvl w:val="0"/>
          <w:numId w:val="15"/>
        </w:numPr>
        <w:spacing w:after="0" w:line="240" w:lineRule="auto"/>
        <w:rPr>
          <w:rFonts w:ascii="Times New Roman" w:hAnsi="Times New Roman"/>
          <w:color w:val="000000"/>
        </w:rPr>
      </w:pPr>
      <w:r w:rsidRPr="00411E2D">
        <w:rPr>
          <w:rFonts w:ascii="Times New Roman" w:hAnsi="Times New Roman"/>
          <w:color w:val="000000"/>
        </w:rPr>
        <w:t>Gradonačelnik može pobliže odrediti vrstu djelatnosti, grupu proizvoda za prodaju, kao i vrstu usluga koje će se pružati.</w:t>
      </w:r>
    </w:p>
    <w:p w14:paraId="7DE382BA" w14:textId="77777777" w:rsidR="00F3720D" w:rsidRPr="00411E2D" w:rsidRDefault="00F3720D" w:rsidP="00EF117A">
      <w:pPr>
        <w:pStyle w:val="Odlomakpopisa"/>
        <w:spacing w:after="0" w:line="240" w:lineRule="auto"/>
        <w:rPr>
          <w:rFonts w:ascii="Times New Roman" w:hAnsi="Times New Roman"/>
          <w:color w:val="000000"/>
        </w:rPr>
      </w:pPr>
    </w:p>
    <w:p w14:paraId="33E50D60" w14:textId="56CC027B"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r w:rsidR="007B4964" w:rsidRPr="00411E2D">
        <w:rPr>
          <w:rFonts w:ascii="Times New Roman" w:hAnsi="Times New Roman"/>
          <w:b/>
          <w:bCs/>
          <w:color w:val="000000"/>
        </w:rPr>
        <w:t>7</w:t>
      </w:r>
      <w:r w:rsidRPr="00411E2D">
        <w:rPr>
          <w:rFonts w:ascii="Times New Roman" w:hAnsi="Times New Roman"/>
          <w:b/>
          <w:bCs/>
          <w:color w:val="000000"/>
        </w:rPr>
        <w:t>.</w:t>
      </w:r>
    </w:p>
    <w:p w14:paraId="586D7F05" w14:textId="77777777" w:rsidR="00F3720D" w:rsidRPr="00411E2D" w:rsidRDefault="00F3720D" w:rsidP="00EF117A">
      <w:pPr>
        <w:spacing w:after="0" w:line="240" w:lineRule="auto"/>
        <w:jc w:val="center"/>
        <w:rPr>
          <w:rFonts w:ascii="Times New Roman" w:hAnsi="Times New Roman"/>
          <w:b/>
          <w:bCs/>
          <w:color w:val="000000"/>
        </w:rPr>
      </w:pPr>
    </w:p>
    <w:p w14:paraId="0A400C59" w14:textId="4EAA4DBE" w:rsidR="00B14BCC" w:rsidRPr="00411E2D" w:rsidRDefault="00B14BCC" w:rsidP="00EF117A">
      <w:pPr>
        <w:pStyle w:val="Odlomakpopisa"/>
        <w:numPr>
          <w:ilvl w:val="0"/>
          <w:numId w:val="16"/>
        </w:numPr>
        <w:spacing w:after="0" w:line="240" w:lineRule="auto"/>
        <w:jc w:val="both"/>
        <w:rPr>
          <w:rFonts w:ascii="Times New Roman" w:hAnsi="Times New Roman"/>
          <w:color w:val="000000"/>
        </w:rPr>
      </w:pPr>
      <w:r w:rsidRPr="00411E2D">
        <w:rPr>
          <w:rFonts w:ascii="Times New Roman" w:hAnsi="Times New Roman"/>
          <w:color w:val="000000"/>
        </w:rPr>
        <w:t xml:space="preserve">Javni natječaj se objavljuje na oglasnoj ploči Grada Belišća i na službenoj internet stranici Grada Belišća, a može se objaviti i u drugim medijima. </w:t>
      </w:r>
    </w:p>
    <w:p w14:paraId="562663B5" w14:textId="3A068FAD" w:rsidR="00B14BCC" w:rsidRPr="00411E2D" w:rsidRDefault="00B14BCC" w:rsidP="00EF117A">
      <w:pPr>
        <w:pStyle w:val="Odlomakpopisa"/>
        <w:numPr>
          <w:ilvl w:val="0"/>
          <w:numId w:val="16"/>
        </w:numPr>
        <w:spacing w:after="0" w:line="240" w:lineRule="auto"/>
        <w:jc w:val="both"/>
        <w:rPr>
          <w:rFonts w:ascii="Times New Roman" w:hAnsi="Times New Roman"/>
          <w:color w:val="000000"/>
        </w:rPr>
      </w:pPr>
      <w:r w:rsidRPr="00411E2D">
        <w:rPr>
          <w:rFonts w:ascii="Times New Roman" w:hAnsi="Times New Roman"/>
          <w:color w:val="000000"/>
        </w:rPr>
        <w:t>Javni natječaj mora biti otvoren najmanje osam dana, računajući od dana njegove objave.</w:t>
      </w:r>
    </w:p>
    <w:p w14:paraId="19CC0B7F" w14:textId="77777777" w:rsidR="00B14BCC" w:rsidRPr="00411E2D" w:rsidRDefault="00B14BCC" w:rsidP="00EF117A">
      <w:pPr>
        <w:spacing w:after="0" w:line="240" w:lineRule="auto"/>
        <w:jc w:val="both"/>
        <w:rPr>
          <w:rFonts w:ascii="Times New Roman" w:hAnsi="Times New Roman"/>
          <w:color w:val="000000"/>
        </w:rPr>
      </w:pPr>
    </w:p>
    <w:p w14:paraId="43E1BA76" w14:textId="5C541AA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r w:rsidR="007B4964" w:rsidRPr="00411E2D">
        <w:rPr>
          <w:rFonts w:ascii="Times New Roman" w:hAnsi="Times New Roman"/>
          <w:b/>
          <w:bCs/>
          <w:color w:val="000000"/>
        </w:rPr>
        <w:t>8</w:t>
      </w:r>
      <w:r w:rsidRPr="00411E2D">
        <w:rPr>
          <w:rFonts w:ascii="Times New Roman" w:hAnsi="Times New Roman"/>
          <w:b/>
          <w:bCs/>
          <w:color w:val="000000"/>
        </w:rPr>
        <w:t>.</w:t>
      </w:r>
    </w:p>
    <w:p w14:paraId="0ECF193C" w14:textId="77777777" w:rsidR="00F3720D" w:rsidRPr="00411E2D" w:rsidRDefault="00F3720D" w:rsidP="00EF117A">
      <w:pPr>
        <w:spacing w:after="0" w:line="240" w:lineRule="auto"/>
        <w:jc w:val="center"/>
        <w:rPr>
          <w:rFonts w:ascii="Times New Roman" w:hAnsi="Times New Roman"/>
          <w:b/>
          <w:bCs/>
          <w:color w:val="000000"/>
        </w:rPr>
      </w:pPr>
    </w:p>
    <w:p w14:paraId="45BB2AF7"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Javni natječaj mora obavezno sadržavati:</w:t>
      </w:r>
    </w:p>
    <w:p w14:paraId="386C275D" w14:textId="4883E050" w:rsidR="00B14BCC" w:rsidRPr="00411E2D" w:rsidRDefault="00B14BCC" w:rsidP="00EF117A">
      <w:pPr>
        <w:spacing w:after="0" w:line="240" w:lineRule="auto"/>
        <w:jc w:val="both"/>
        <w:rPr>
          <w:rFonts w:ascii="Times New Roman" w:hAnsi="Times New Roman"/>
          <w:color w:val="ED0000"/>
        </w:rPr>
      </w:pPr>
      <w:r w:rsidRPr="00411E2D">
        <w:rPr>
          <w:rFonts w:ascii="Times New Roman" w:hAnsi="Times New Roman"/>
          <w:color w:val="000000"/>
        </w:rPr>
        <w:t xml:space="preserve">1. </w:t>
      </w:r>
      <w:r w:rsidR="00A84920" w:rsidRPr="00411E2D">
        <w:rPr>
          <w:rFonts w:ascii="Times New Roman" w:hAnsi="Times New Roman"/>
        </w:rPr>
        <w:t>podatke za identifikaciju poslovnog prostora (</w:t>
      </w:r>
      <w:r w:rsidRPr="00411E2D">
        <w:rPr>
          <w:rFonts w:ascii="Times New Roman" w:hAnsi="Times New Roman"/>
        </w:rPr>
        <w:t>adresu i površinu poslovnog prostora</w:t>
      </w:r>
      <w:r w:rsidR="00A84920" w:rsidRPr="00411E2D">
        <w:rPr>
          <w:rFonts w:ascii="Times New Roman" w:hAnsi="Times New Roman"/>
        </w:rPr>
        <w:t xml:space="preserve">, </w:t>
      </w:r>
      <w:r w:rsidR="006E715F" w:rsidRPr="00411E2D">
        <w:rPr>
          <w:rFonts w:ascii="Times New Roman" w:hAnsi="Times New Roman"/>
        </w:rPr>
        <w:t>broj zemljišnoknjižne čestice i zemljišnoknjižnog uloška u koji je poslovni prostor upisan, površina poslovnog prostora, etaža na kojoj se poslovni prostor nalazi, pozicija na etaži, tlocrtni opis poslovnog prostora, kao i svi drugi podaci za nedvojbenu identifikaciju poslovnog prostora)</w:t>
      </w:r>
    </w:p>
    <w:p w14:paraId="282EE843"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 djelatnosti koje se mogu obavljati</w:t>
      </w:r>
    </w:p>
    <w:p w14:paraId="013974F5" w14:textId="6604E069" w:rsidR="006E715F" w:rsidRPr="00411E2D" w:rsidRDefault="00DA0B10" w:rsidP="00EF117A">
      <w:pPr>
        <w:spacing w:after="0" w:line="240" w:lineRule="auto"/>
        <w:jc w:val="both"/>
        <w:rPr>
          <w:rFonts w:ascii="Times New Roman" w:hAnsi="Times New Roman"/>
        </w:rPr>
      </w:pPr>
      <w:r w:rsidRPr="00411E2D">
        <w:rPr>
          <w:rFonts w:ascii="Times New Roman" w:hAnsi="Times New Roman"/>
        </w:rPr>
        <w:t xml:space="preserve">3. </w:t>
      </w:r>
      <w:r w:rsidR="006E715F" w:rsidRPr="00411E2D">
        <w:rPr>
          <w:rFonts w:ascii="Times New Roman" w:hAnsi="Times New Roman"/>
        </w:rPr>
        <w:t>odredbe o korištenju zajedničkih uređaja i prostorija</w:t>
      </w:r>
    </w:p>
    <w:p w14:paraId="2A912523" w14:textId="09EBA7EC"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4</w:t>
      </w:r>
      <w:r w:rsidR="00B14BCC" w:rsidRPr="00411E2D">
        <w:rPr>
          <w:rFonts w:ascii="Times New Roman" w:hAnsi="Times New Roman"/>
          <w:color w:val="000000"/>
        </w:rPr>
        <w:t>. početni iznos mjesečne zakupnine u kunama</w:t>
      </w:r>
    </w:p>
    <w:p w14:paraId="1D4A7E8B" w14:textId="7E70121C"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5</w:t>
      </w:r>
      <w:r w:rsidR="00B14BCC" w:rsidRPr="00411E2D">
        <w:rPr>
          <w:rFonts w:ascii="Times New Roman" w:hAnsi="Times New Roman"/>
          <w:color w:val="000000"/>
        </w:rPr>
        <w:t>. vrijeme na koje se poslovni prostor daje u zakup</w:t>
      </w:r>
    </w:p>
    <w:p w14:paraId="4DE55145" w14:textId="6DBB4FE1"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6</w:t>
      </w:r>
      <w:r w:rsidR="00B14BCC" w:rsidRPr="00411E2D">
        <w:rPr>
          <w:rFonts w:ascii="Times New Roman" w:hAnsi="Times New Roman"/>
          <w:color w:val="000000"/>
        </w:rPr>
        <w:t>. iznos i rok za uplatu jamčevine koja se mora uplatiti virmanskim nalogom ili općom</w:t>
      </w:r>
    </w:p>
    <w:p w14:paraId="716B9570"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uplatnicom u novcu</w:t>
      </w:r>
    </w:p>
    <w:p w14:paraId="4750CD91" w14:textId="4BD45B70"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7</w:t>
      </w:r>
      <w:r w:rsidR="00B14BCC" w:rsidRPr="00411E2D">
        <w:rPr>
          <w:rFonts w:ascii="Times New Roman" w:hAnsi="Times New Roman"/>
          <w:color w:val="000000"/>
        </w:rPr>
        <w:t>. rok za podnošenje pisanih ponuda</w:t>
      </w:r>
    </w:p>
    <w:p w14:paraId="01EB1277" w14:textId="1395DA4B"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8</w:t>
      </w:r>
      <w:r w:rsidR="00B14BCC" w:rsidRPr="00411E2D">
        <w:rPr>
          <w:rFonts w:ascii="Times New Roman" w:hAnsi="Times New Roman"/>
          <w:color w:val="000000"/>
        </w:rPr>
        <w:t>. vrijeme i mjesto javnog otvaranja ponuda</w:t>
      </w:r>
    </w:p>
    <w:p w14:paraId="32300A17" w14:textId="286B4C83"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9</w:t>
      </w:r>
      <w:r w:rsidR="00B14BCC" w:rsidRPr="00411E2D">
        <w:rPr>
          <w:rFonts w:ascii="Times New Roman" w:hAnsi="Times New Roman"/>
          <w:color w:val="000000"/>
        </w:rPr>
        <w:t>. odredbu o obaveznom sadržaju pisane ponude</w:t>
      </w:r>
    </w:p>
    <w:p w14:paraId="77FFEA4C" w14:textId="6D61DDDA" w:rsidR="00B14BCC" w:rsidRPr="00411E2D" w:rsidRDefault="00DA0B10" w:rsidP="00EF117A">
      <w:pPr>
        <w:spacing w:after="0" w:line="240" w:lineRule="auto"/>
        <w:jc w:val="both"/>
        <w:rPr>
          <w:rFonts w:ascii="Times New Roman" w:hAnsi="Times New Roman"/>
          <w:color w:val="000000"/>
        </w:rPr>
      </w:pPr>
      <w:r w:rsidRPr="00411E2D">
        <w:rPr>
          <w:rFonts w:ascii="Times New Roman" w:hAnsi="Times New Roman"/>
          <w:color w:val="000000"/>
        </w:rPr>
        <w:t>10</w:t>
      </w:r>
      <w:r w:rsidR="00B14BCC" w:rsidRPr="00411E2D">
        <w:rPr>
          <w:rFonts w:ascii="Times New Roman" w:hAnsi="Times New Roman"/>
          <w:color w:val="000000"/>
        </w:rPr>
        <w:t>. informaciju o mogućnosti razgledavanja poslovnih prostora</w:t>
      </w:r>
    </w:p>
    <w:p w14:paraId="2FCC6391" w14:textId="43492A84" w:rsidR="00B14BCC" w:rsidRPr="00411E2D" w:rsidRDefault="00B14BCC" w:rsidP="00EF117A">
      <w:pPr>
        <w:spacing w:after="0" w:line="240" w:lineRule="auto"/>
        <w:jc w:val="both"/>
        <w:rPr>
          <w:rFonts w:ascii="Times New Roman" w:hAnsi="Times New Roman"/>
          <w:color w:val="ED0000"/>
        </w:rPr>
      </w:pPr>
      <w:r w:rsidRPr="00411E2D">
        <w:rPr>
          <w:rFonts w:ascii="Times New Roman" w:hAnsi="Times New Roman"/>
          <w:color w:val="000000"/>
        </w:rPr>
        <w:t>1</w:t>
      </w:r>
      <w:r w:rsidR="00DA0B10" w:rsidRPr="00411E2D">
        <w:rPr>
          <w:rFonts w:ascii="Times New Roman" w:hAnsi="Times New Roman"/>
          <w:color w:val="000000"/>
        </w:rPr>
        <w:t>1</w:t>
      </w:r>
      <w:r w:rsidRPr="00411E2D">
        <w:rPr>
          <w:rFonts w:ascii="Times New Roman" w:hAnsi="Times New Roman"/>
          <w:color w:val="000000"/>
        </w:rPr>
        <w:t>. odredbu da je ponuditelj dužan uz ponudu dostaviti potvrdu o nepostojanju duga prema državnom proračunu i proračunu Grada Belišća</w:t>
      </w:r>
      <w:r w:rsidR="00685318" w:rsidRPr="00411E2D">
        <w:rPr>
          <w:rFonts w:ascii="Times New Roman" w:hAnsi="Times New Roman"/>
          <w:color w:val="000000"/>
        </w:rPr>
        <w:t xml:space="preserve"> </w:t>
      </w:r>
    </w:p>
    <w:p w14:paraId="4F147230" w14:textId="796036F2" w:rsidR="00B14BCC" w:rsidRPr="00411E2D" w:rsidRDefault="00B14BCC" w:rsidP="00EF117A">
      <w:pPr>
        <w:spacing w:after="0" w:line="240" w:lineRule="auto"/>
        <w:jc w:val="both"/>
        <w:rPr>
          <w:rFonts w:ascii="Times New Roman" w:hAnsi="Times New Roman"/>
        </w:rPr>
      </w:pPr>
      <w:r w:rsidRPr="00411E2D">
        <w:rPr>
          <w:rFonts w:ascii="Times New Roman" w:hAnsi="Times New Roman"/>
          <w:color w:val="000000"/>
        </w:rPr>
        <w:t>1</w:t>
      </w:r>
      <w:r w:rsidR="00DA0B10" w:rsidRPr="00411E2D">
        <w:rPr>
          <w:rFonts w:ascii="Times New Roman" w:hAnsi="Times New Roman"/>
          <w:color w:val="000000"/>
        </w:rPr>
        <w:t>2</w:t>
      </w:r>
      <w:r w:rsidRPr="00411E2D">
        <w:rPr>
          <w:rFonts w:ascii="Times New Roman" w:hAnsi="Times New Roman"/>
          <w:color w:val="000000"/>
        </w:rPr>
        <w:t>. odredbu da se neće razmatrati ponuda ponuditelja koji zaključno s danom podnošenja ponude na natječaj ima dospjelo dugovanje prema državnom proračunu i proračunu Grada Belišća,</w:t>
      </w:r>
      <w:r w:rsidR="007B4964" w:rsidRPr="00411E2D">
        <w:rPr>
          <w:rFonts w:ascii="Times New Roman" w:hAnsi="Times New Roman"/>
          <w:color w:val="000000"/>
        </w:rPr>
        <w:t xml:space="preserve"> </w:t>
      </w:r>
      <w:r w:rsidR="007B4964" w:rsidRPr="00411E2D">
        <w:rPr>
          <w:rFonts w:ascii="Times New Roman" w:hAnsi="Times New Roman"/>
        </w:rPr>
        <w:t xml:space="preserve">osim </w:t>
      </w:r>
      <w:r w:rsidR="00A84920" w:rsidRPr="00411E2D">
        <w:rPr>
          <w:rFonts w:ascii="Times New Roman" w:hAnsi="Times New Roman"/>
        </w:rPr>
        <w:t xml:space="preserve">ako </w:t>
      </w:r>
      <w:r w:rsidR="007B4964" w:rsidRPr="00411E2D">
        <w:rPr>
          <w:rFonts w:ascii="Times New Roman" w:hAnsi="Times New Roman"/>
        </w:rPr>
        <w:t xml:space="preserve">je sukladno posebnim propisima odobrena odgoda plaćanja navedenih obveza prema državnom proračunu i proračunu Grada Belišća, pod uvjetom da se fizička ili pravna osoba pridržava rokova plaćanja </w:t>
      </w:r>
    </w:p>
    <w:p w14:paraId="5E6D8456" w14:textId="1BDB8F55"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w:t>
      </w:r>
      <w:r w:rsidR="00B222D9" w:rsidRPr="00411E2D">
        <w:rPr>
          <w:rFonts w:ascii="Times New Roman" w:hAnsi="Times New Roman"/>
          <w:color w:val="000000"/>
        </w:rPr>
        <w:t>3</w:t>
      </w:r>
      <w:r w:rsidRPr="00411E2D">
        <w:rPr>
          <w:rFonts w:ascii="Times New Roman" w:hAnsi="Times New Roman"/>
          <w:color w:val="000000"/>
        </w:rPr>
        <w:t>. odredbu da je ponuditelj ili njegov punomoćnik obvezan biti na otvaranju ponuda ako želi koristiti pravo na nastavak postupka nadmetanjem u slučaju više ponuda s istim uvjetima,</w:t>
      </w:r>
    </w:p>
    <w:p w14:paraId="2A7ABC79" w14:textId="6555900E"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lastRenderedPageBreak/>
        <w:t>1</w:t>
      </w:r>
      <w:r w:rsidR="00B222D9" w:rsidRPr="00411E2D">
        <w:rPr>
          <w:rFonts w:ascii="Times New Roman" w:hAnsi="Times New Roman"/>
          <w:color w:val="000000"/>
        </w:rPr>
        <w:t>4</w:t>
      </w:r>
      <w:r w:rsidRPr="00411E2D">
        <w:rPr>
          <w:rFonts w:ascii="Times New Roman" w:hAnsi="Times New Roman"/>
          <w:color w:val="000000"/>
        </w:rPr>
        <w:t>. odredbu da je najpovoljniji ponuditelj</w:t>
      </w:r>
      <w:r w:rsidR="007B4964" w:rsidRPr="00411E2D">
        <w:rPr>
          <w:rFonts w:ascii="Times New Roman" w:hAnsi="Times New Roman"/>
          <w:color w:val="000000"/>
        </w:rPr>
        <w:t>,</w:t>
      </w:r>
      <w:r w:rsidRPr="00411E2D">
        <w:rPr>
          <w:rFonts w:ascii="Times New Roman" w:hAnsi="Times New Roman"/>
          <w:color w:val="000000"/>
        </w:rPr>
        <w:t xml:space="preserve"> obvezan najkasnije u roku od petnaest dana od dana konačnosti </w:t>
      </w:r>
      <w:r w:rsidR="00685318" w:rsidRPr="00411E2D">
        <w:rPr>
          <w:rFonts w:ascii="Times New Roman" w:hAnsi="Times New Roman"/>
          <w:color w:val="000000"/>
        </w:rPr>
        <w:t>o</w:t>
      </w:r>
      <w:r w:rsidRPr="00411E2D">
        <w:rPr>
          <w:rFonts w:ascii="Times New Roman" w:hAnsi="Times New Roman"/>
          <w:color w:val="000000"/>
        </w:rPr>
        <w:t xml:space="preserve">dluke </w:t>
      </w:r>
      <w:r w:rsidR="007B4964" w:rsidRPr="00411E2D">
        <w:rPr>
          <w:rFonts w:ascii="Times New Roman" w:hAnsi="Times New Roman"/>
          <w:color w:val="000000"/>
        </w:rPr>
        <w:t>o</w:t>
      </w:r>
      <w:r w:rsidRPr="00411E2D">
        <w:rPr>
          <w:rFonts w:ascii="Times New Roman" w:hAnsi="Times New Roman"/>
          <w:color w:val="000000"/>
        </w:rPr>
        <w:t xml:space="preserve"> najpovoljnijem ponuditelju</w:t>
      </w:r>
      <w:r w:rsidR="007B4964" w:rsidRPr="00411E2D">
        <w:rPr>
          <w:rFonts w:ascii="Times New Roman" w:hAnsi="Times New Roman"/>
          <w:color w:val="000000"/>
        </w:rPr>
        <w:t>,</w:t>
      </w:r>
      <w:r w:rsidRPr="00411E2D">
        <w:rPr>
          <w:rFonts w:ascii="Times New Roman" w:hAnsi="Times New Roman"/>
          <w:color w:val="000000"/>
        </w:rPr>
        <w:t xml:space="preserve"> sklopiti ugovor o zakupu, a u protivnom će se smatrati da je odustao od zaključenja ugovora i gubi pravo na povrat uplaćene jamčevine,</w:t>
      </w:r>
    </w:p>
    <w:p w14:paraId="419D30A5" w14:textId="53084FC5"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w:t>
      </w:r>
      <w:r w:rsidR="00B222D9" w:rsidRPr="00411E2D">
        <w:rPr>
          <w:rFonts w:ascii="Times New Roman" w:hAnsi="Times New Roman"/>
          <w:color w:val="000000"/>
        </w:rPr>
        <w:t>5</w:t>
      </w:r>
      <w:r w:rsidRPr="00411E2D">
        <w:rPr>
          <w:rFonts w:ascii="Times New Roman" w:hAnsi="Times New Roman"/>
          <w:color w:val="000000"/>
        </w:rPr>
        <w:t>. odredbu o stanju u kojem zakupnik uzima u zakup poslovni prostor</w:t>
      </w:r>
    </w:p>
    <w:p w14:paraId="465FF6BE" w14:textId="4D5C4D30"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w:t>
      </w:r>
      <w:r w:rsidR="00B222D9" w:rsidRPr="00411E2D">
        <w:rPr>
          <w:rFonts w:ascii="Times New Roman" w:hAnsi="Times New Roman"/>
          <w:color w:val="000000"/>
        </w:rPr>
        <w:t>6</w:t>
      </w:r>
      <w:r w:rsidRPr="00411E2D">
        <w:rPr>
          <w:rFonts w:ascii="Times New Roman" w:hAnsi="Times New Roman"/>
          <w:color w:val="000000"/>
        </w:rPr>
        <w:t>.odredbu da je zakupnik poslovni prostor dužan urediti i privesti ugovorenoj namjeni vlastitim sredstvima bez prava na naknadu ili s pravom naknade za uložena sredstva sukladno odredbama ove odluke,</w:t>
      </w:r>
    </w:p>
    <w:p w14:paraId="405E33EE"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17. odredbu o načinu osiguranja plaćanja ugovorene zakupnine i režijskih troškova za predmetni poslovni prostor,</w:t>
      </w:r>
    </w:p>
    <w:p w14:paraId="78FB0B39"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18. odredbu da se nepotpune i nepravodobne ponude neće razmatrati, a potpune i pravodobne koje ne ispunjavaju sve natječajne uvjete će se smatrati neprihvatljivim,</w:t>
      </w:r>
    </w:p>
    <w:p w14:paraId="51EA7AC6"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19. odredbu o načinu i roku dostave odluke o odabiru najpovoljnijeg ponuditelja svim ponuditeljima,</w:t>
      </w:r>
    </w:p>
    <w:p w14:paraId="2B74DB84"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20. odredbu da je budući zakupnik dužan plaćati mjesečnu zakupninu unaprijed, najkasnije do 10-tog u mjesecu za tekući mjesec,</w:t>
      </w:r>
    </w:p>
    <w:p w14:paraId="3D162BC6" w14:textId="1D531ACE"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21. odredbu o prihvaćanju povećanja visine zakupnine koja može uslijediti tijekom trajanja zakupa temeljem odluk</w:t>
      </w:r>
      <w:r w:rsidR="007B4964" w:rsidRPr="00411E2D">
        <w:rPr>
          <w:rFonts w:ascii="Times New Roman" w:hAnsi="Times New Roman"/>
          <w:color w:val="000000"/>
        </w:rPr>
        <w:t>e</w:t>
      </w:r>
      <w:r w:rsidRPr="00411E2D">
        <w:rPr>
          <w:rFonts w:ascii="Times New Roman" w:hAnsi="Times New Roman"/>
          <w:color w:val="000000"/>
        </w:rPr>
        <w:t xml:space="preserve"> Gradonačelnika,</w:t>
      </w:r>
    </w:p>
    <w:p w14:paraId="169A1616"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22. odredbu da Gradonačelnik zadržava pravo poništiti natječaj ili dio natječaja odnosno ne prihvatiti niti jednu ponudu,</w:t>
      </w:r>
    </w:p>
    <w:p w14:paraId="304E0496" w14:textId="04373373"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23. odredbu da će </w:t>
      </w:r>
      <w:r w:rsidR="007B4964" w:rsidRPr="00411E2D">
        <w:rPr>
          <w:rFonts w:ascii="Times New Roman" w:hAnsi="Times New Roman"/>
          <w:color w:val="000000"/>
        </w:rPr>
        <w:t>u</w:t>
      </w:r>
      <w:r w:rsidRPr="00411E2D">
        <w:rPr>
          <w:rFonts w:ascii="Times New Roman" w:hAnsi="Times New Roman"/>
          <w:color w:val="000000"/>
        </w:rPr>
        <w:t>govor o zakupu poslovnog prostora biti potvrđen (</w:t>
      </w:r>
      <w:proofErr w:type="spellStart"/>
      <w:r w:rsidRPr="00411E2D">
        <w:rPr>
          <w:rFonts w:ascii="Times New Roman" w:hAnsi="Times New Roman"/>
          <w:color w:val="000000"/>
        </w:rPr>
        <w:t>solemniziran</w:t>
      </w:r>
      <w:proofErr w:type="spellEnd"/>
      <w:r w:rsidRPr="00411E2D">
        <w:rPr>
          <w:rFonts w:ascii="Times New Roman" w:hAnsi="Times New Roman"/>
          <w:color w:val="000000"/>
        </w:rPr>
        <w:t>) po javnom  bilježniku,</w:t>
      </w:r>
      <w:r w:rsidR="007B4964" w:rsidRPr="00411E2D">
        <w:rPr>
          <w:rFonts w:ascii="Times New Roman" w:hAnsi="Times New Roman"/>
          <w:color w:val="000000"/>
        </w:rPr>
        <w:t xml:space="preserve"> </w:t>
      </w:r>
      <w:r w:rsidR="007B4964" w:rsidRPr="00411E2D">
        <w:rPr>
          <w:rFonts w:ascii="Times New Roman" w:hAnsi="Times New Roman"/>
          <w:color w:val="ED0000"/>
        </w:rPr>
        <w:t xml:space="preserve"> </w:t>
      </w:r>
      <w:r w:rsidRPr="00411E2D">
        <w:rPr>
          <w:rFonts w:ascii="Times New Roman" w:hAnsi="Times New Roman"/>
          <w:color w:val="ED0000"/>
        </w:rPr>
        <w:t xml:space="preserve"> </w:t>
      </w:r>
      <w:r w:rsidRPr="00411E2D">
        <w:rPr>
          <w:rFonts w:ascii="Times New Roman" w:hAnsi="Times New Roman"/>
          <w:color w:val="000000"/>
        </w:rPr>
        <w:t>na trošak zakupnika,</w:t>
      </w:r>
    </w:p>
    <w:p w14:paraId="3C12C9FB"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24. odredbu o drugim posebnim uvjetima za sudjelovanje u natječaju.</w:t>
      </w:r>
    </w:p>
    <w:p w14:paraId="37DB73B5" w14:textId="77777777" w:rsidR="00B14BCC" w:rsidRPr="00411E2D" w:rsidRDefault="00B14BCC" w:rsidP="00EF117A">
      <w:pPr>
        <w:spacing w:after="0" w:line="240" w:lineRule="auto"/>
        <w:jc w:val="both"/>
        <w:rPr>
          <w:rFonts w:ascii="Times New Roman" w:hAnsi="Times New Roman"/>
          <w:color w:val="000000"/>
        </w:rPr>
      </w:pPr>
    </w:p>
    <w:p w14:paraId="78F2B234" w14:textId="7CD7D528"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1</w:t>
      </w:r>
      <w:r w:rsidR="00127981" w:rsidRPr="00411E2D">
        <w:rPr>
          <w:rFonts w:ascii="Times New Roman" w:hAnsi="Times New Roman"/>
          <w:b/>
          <w:bCs/>
          <w:color w:val="000000"/>
        </w:rPr>
        <w:t>9</w:t>
      </w:r>
      <w:r w:rsidRPr="00411E2D">
        <w:rPr>
          <w:rFonts w:ascii="Times New Roman" w:hAnsi="Times New Roman"/>
          <w:b/>
          <w:bCs/>
          <w:color w:val="000000"/>
        </w:rPr>
        <w:t>.</w:t>
      </w:r>
    </w:p>
    <w:p w14:paraId="11AB71B9" w14:textId="77777777" w:rsidR="00B14BCC" w:rsidRPr="00411E2D" w:rsidRDefault="00B14BCC" w:rsidP="00EF117A">
      <w:pPr>
        <w:spacing w:after="0" w:line="240" w:lineRule="auto"/>
        <w:jc w:val="center"/>
        <w:rPr>
          <w:rFonts w:ascii="Times New Roman" w:hAnsi="Times New Roman"/>
          <w:color w:val="000000"/>
        </w:rPr>
      </w:pPr>
    </w:p>
    <w:p w14:paraId="7936915B" w14:textId="0CBF7352" w:rsidR="00B14BCC" w:rsidRPr="00411E2D" w:rsidRDefault="009E35AC" w:rsidP="00EF117A">
      <w:pPr>
        <w:spacing w:after="0" w:line="240" w:lineRule="auto"/>
        <w:rPr>
          <w:rFonts w:ascii="Times New Roman" w:hAnsi="Times New Roman"/>
          <w:color w:val="000000"/>
        </w:rPr>
      </w:pPr>
      <w:r w:rsidRPr="00411E2D">
        <w:rPr>
          <w:rFonts w:ascii="Times New Roman" w:hAnsi="Times New Roman"/>
          <w:color w:val="000000"/>
        </w:rPr>
        <w:t xml:space="preserve">       </w:t>
      </w:r>
      <w:r w:rsidR="00127981" w:rsidRPr="00411E2D">
        <w:rPr>
          <w:rFonts w:ascii="Times New Roman" w:hAnsi="Times New Roman"/>
          <w:color w:val="000000"/>
        </w:rPr>
        <w:t xml:space="preserve">(1) </w:t>
      </w:r>
      <w:r w:rsidR="00B14BCC" w:rsidRPr="00411E2D">
        <w:rPr>
          <w:rFonts w:ascii="Times New Roman" w:hAnsi="Times New Roman"/>
          <w:color w:val="000000"/>
        </w:rPr>
        <w:t>Pisana ponuda za sudjelovanje na javnom natječaju mora sadržavati:</w:t>
      </w:r>
    </w:p>
    <w:p w14:paraId="3D735761"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naziv, odnosno ime i prezime natjecatelja, sjedište odnosno adresu i OIB</w:t>
      </w:r>
    </w:p>
    <w:p w14:paraId="0CEBFFE1"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adresu poslovnog prostora za koji se podnosi ponuda,</w:t>
      </w:r>
    </w:p>
    <w:p w14:paraId="54C413D5" w14:textId="5580074A"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ponuđeni iznos mjesečne zakupnine izražen u</w:t>
      </w:r>
      <w:r w:rsidR="00127981" w:rsidRPr="00411E2D">
        <w:rPr>
          <w:rFonts w:ascii="Times New Roman" w:hAnsi="Times New Roman"/>
          <w:color w:val="000000"/>
        </w:rPr>
        <w:t xml:space="preserve"> eurima</w:t>
      </w:r>
      <w:r w:rsidRPr="00411E2D">
        <w:rPr>
          <w:rFonts w:ascii="Times New Roman" w:hAnsi="Times New Roman"/>
          <w:color w:val="000000"/>
        </w:rPr>
        <w:t>.</w:t>
      </w:r>
    </w:p>
    <w:p w14:paraId="1EEC56DC" w14:textId="27F732A1" w:rsidR="00B14BCC" w:rsidRPr="00411E2D" w:rsidRDefault="009E35AC" w:rsidP="00EF117A">
      <w:pPr>
        <w:spacing w:after="0" w:line="240" w:lineRule="auto"/>
        <w:rPr>
          <w:rFonts w:ascii="Times New Roman" w:hAnsi="Times New Roman"/>
          <w:color w:val="000000"/>
        </w:rPr>
      </w:pPr>
      <w:r w:rsidRPr="00411E2D">
        <w:rPr>
          <w:rFonts w:ascii="Times New Roman" w:hAnsi="Times New Roman"/>
          <w:color w:val="000000"/>
        </w:rPr>
        <w:t xml:space="preserve">        </w:t>
      </w:r>
      <w:r w:rsidR="00127981" w:rsidRPr="00411E2D">
        <w:rPr>
          <w:rFonts w:ascii="Times New Roman" w:hAnsi="Times New Roman"/>
          <w:color w:val="000000"/>
        </w:rPr>
        <w:t xml:space="preserve">(2) </w:t>
      </w:r>
      <w:r w:rsidR="00B14BCC" w:rsidRPr="00411E2D">
        <w:rPr>
          <w:rFonts w:ascii="Times New Roman" w:hAnsi="Times New Roman"/>
          <w:color w:val="000000"/>
        </w:rPr>
        <w:t>Uz pisanu ponudu svaki ponuditelj mora dostaviti sljedeće isprave i dokaze:</w:t>
      </w:r>
    </w:p>
    <w:p w14:paraId="6BCCF9E1"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original ili presliku dokaza o uplati propisane jamčevine</w:t>
      </w:r>
    </w:p>
    <w:p w14:paraId="319B2EC7"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presliku osobne iskaznice, putovnice ili vozačke dozvole ukoliko je natjecatelj fizička osoba odnosno presliku obrtnice ako se javlja kao obrtnik,</w:t>
      </w:r>
    </w:p>
    <w:p w14:paraId="295E5818"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presliku akta o upisu pravne osobe u službeni registar nadležnog tijela s prilozima o registraciji ili izvadak iz registra ne stariji od 6 mjeseci,</w:t>
      </w:r>
    </w:p>
    <w:p w14:paraId="2366555B" w14:textId="7AAF9AFF"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potvrd</w:t>
      </w:r>
      <w:r w:rsidR="00127981" w:rsidRPr="00411E2D">
        <w:rPr>
          <w:rFonts w:ascii="Times New Roman" w:hAnsi="Times New Roman"/>
          <w:color w:val="000000"/>
        </w:rPr>
        <w:t>u</w:t>
      </w:r>
      <w:r w:rsidRPr="00411E2D">
        <w:rPr>
          <w:rFonts w:ascii="Times New Roman" w:hAnsi="Times New Roman"/>
          <w:color w:val="000000"/>
        </w:rPr>
        <w:t xml:space="preserve"> upravnog odjela za financije Grada Beli</w:t>
      </w:r>
      <w:r w:rsidR="00127981" w:rsidRPr="00411E2D">
        <w:rPr>
          <w:rFonts w:ascii="Times New Roman" w:hAnsi="Times New Roman"/>
          <w:color w:val="000000"/>
        </w:rPr>
        <w:t>š</w:t>
      </w:r>
      <w:r w:rsidRPr="00411E2D">
        <w:rPr>
          <w:rFonts w:ascii="Times New Roman" w:hAnsi="Times New Roman"/>
          <w:color w:val="000000"/>
        </w:rPr>
        <w:t>ća da nema duga prema proračunu Grada Belišća,</w:t>
      </w:r>
    </w:p>
    <w:p w14:paraId="27E54639"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potvrda porezne uprave da nema duga prema državnom proračunu,</w:t>
      </w:r>
    </w:p>
    <w:p w14:paraId="6CED5F02" w14:textId="5326696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original ili presliku ostale dokumentacije propisane tekstom natječaja.</w:t>
      </w:r>
    </w:p>
    <w:p w14:paraId="0C93A8DF" w14:textId="5B8C5AC6" w:rsidR="00B14BCC" w:rsidRPr="00411E2D" w:rsidRDefault="00B14BCC" w:rsidP="00EF117A">
      <w:pPr>
        <w:pStyle w:val="Odlomakpopisa"/>
        <w:numPr>
          <w:ilvl w:val="0"/>
          <w:numId w:val="16"/>
        </w:numPr>
        <w:spacing w:after="0" w:line="240" w:lineRule="auto"/>
        <w:rPr>
          <w:rFonts w:ascii="Times New Roman" w:hAnsi="Times New Roman"/>
          <w:color w:val="000000"/>
        </w:rPr>
      </w:pPr>
      <w:r w:rsidRPr="00411E2D">
        <w:rPr>
          <w:rFonts w:ascii="Times New Roman" w:hAnsi="Times New Roman"/>
          <w:color w:val="000000"/>
        </w:rPr>
        <w:t>Tekstom natječaja može se propisati i dostava druge dokumentacije ili podataka.</w:t>
      </w:r>
    </w:p>
    <w:p w14:paraId="1064E2E7" w14:textId="2F30F314" w:rsidR="00B14BCC" w:rsidRPr="00411E2D" w:rsidRDefault="00A84920" w:rsidP="00EF117A">
      <w:pPr>
        <w:pStyle w:val="Odlomakpopisa"/>
        <w:numPr>
          <w:ilvl w:val="0"/>
          <w:numId w:val="16"/>
        </w:numPr>
        <w:spacing w:after="0" w:line="240" w:lineRule="auto"/>
        <w:jc w:val="both"/>
        <w:rPr>
          <w:rFonts w:ascii="Times New Roman" w:hAnsi="Times New Roman"/>
        </w:rPr>
      </w:pPr>
      <w:r w:rsidRPr="00411E2D">
        <w:rPr>
          <w:rFonts w:ascii="Times New Roman" w:hAnsi="Times New Roman"/>
        </w:rPr>
        <w:t>Pravo prednosti na sklapanje ugovora o zakupu poslovnog prostora imaju osobe određene zakonom kojim se uređuju prava hrvatskih branitelja iz Domovinskog rata i članova njihovih obitelji ako se te osobe u svojoj prijavi na natječaj za navedeni prostor pozovu na to pravo, ako ispunjavaju uvjete iz natječaja</w:t>
      </w:r>
      <w:r w:rsidR="00E97F44" w:rsidRPr="00411E2D">
        <w:rPr>
          <w:rFonts w:ascii="Times New Roman" w:hAnsi="Times New Roman"/>
        </w:rPr>
        <w:t xml:space="preserve">, uvjete Zakona o zakupu i kupoprodaji poslovnoga prostora te prihvate najviši ponuđeni iznos zakupnine. </w:t>
      </w:r>
    </w:p>
    <w:p w14:paraId="461DF0CF" w14:textId="0DCCF7F4" w:rsidR="00E82EE7" w:rsidRPr="00411E2D" w:rsidRDefault="00B14BCC" w:rsidP="003823D2">
      <w:pPr>
        <w:pStyle w:val="Odlomakpopisa"/>
        <w:numPr>
          <w:ilvl w:val="0"/>
          <w:numId w:val="16"/>
        </w:numPr>
        <w:spacing w:after="0" w:line="240" w:lineRule="auto"/>
        <w:jc w:val="both"/>
        <w:rPr>
          <w:rFonts w:ascii="Times New Roman" w:hAnsi="Times New Roman"/>
          <w:color w:val="000000"/>
        </w:rPr>
      </w:pPr>
      <w:r w:rsidRPr="00411E2D">
        <w:rPr>
          <w:rFonts w:ascii="Times New Roman" w:hAnsi="Times New Roman"/>
          <w:color w:val="000000"/>
        </w:rPr>
        <w:t xml:space="preserve">Navedene isprave i dokazi sudionicima natječaja se </w:t>
      </w:r>
      <w:r w:rsidR="009E35AC" w:rsidRPr="00411E2D">
        <w:rPr>
          <w:rFonts w:ascii="Times New Roman" w:hAnsi="Times New Roman"/>
          <w:color w:val="000000"/>
        </w:rPr>
        <w:t xml:space="preserve">vraćaju </w:t>
      </w:r>
      <w:r w:rsidRPr="00411E2D">
        <w:rPr>
          <w:rFonts w:ascii="Times New Roman" w:hAnsi="Times New Roman"/>
          <w:color w:val="000000"/>
        </w:rPr>
        <w:t>po okončanju postupka</w:t>
      </w:r>
      <w:r w:rsidR="009E35AC" w:rsidRPr="00411E2D">
        <w:rPr>
          <w:rFonts w:ascii="Times New Roman" w:hAnsi="Times New Roman"/>
          <w:color w:val="000000"/>
        </w:rPr>
        <w:t>,</w:t>
      </w:r>
      <w:r w:rsidRPr="00411E2D">
        <w:rPr>
          <w:rFonts w:ascii="Times New Roman" w:hAnsi="Times New Roman"/>
          <w:color w:val="000000"/>
        </w:rPr>
        <w:t xml:space="preserve"> na njihov zahtjev</w:t>
      </w:r>
      <w:r w:rsidR="009E35AC" w:rsidRPr="00411E2D">
        <w:rPr>
          <w:rFonts w:ascii="Times New Roman" w:hAnsi="Times New Roman"/>
          <w:color w:val="000000"/>
        </w:rPr>
        <w:t>.</w:t>
      </w:r>
    </w:p>
    <w:p w14:paraId="356ABD10" w14:textId="77777777" w:rsidR="00E82EE7" w:rsidRPr="00411E2D" w:rsidRDefault="00E82EE7" w:rsidP="00EF117A">
      <w:pPr>
        <w:spacing w:after="0" w:line="240" w:lineRule="auto"/>
        <w:jc w:val="center"/>
        <w:rPr>
          <w:rFonts w:ascii="Times New Roman" w:hAnsi="Times New Roman"/>
          <w:b/>
          <w:bCs/>
          <w:color w:val="000000"/>
        </w:rPr>
      </w:pPr>
    </w:p>
    <w:p w14:paraId="40EF57C0" w14:textId="05AC133D"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9E35AC" w:rsidRPr="00411E2D">
        <w:rPr>
          <w:rFonts w:ascii="Times New Roman" w:hAnsi="Times New Roman"/>
          <w:b/>
          <w:bCs/>
          <w:color w:val="000000"/>
        </w:rPr>
        <w:t>20</w:t>
      </w:r>
      <w:r w:rsidRPr="00411E2D">
        <w:rPr>
          <w:rFonts w:ascii="Times New Roman" w:hAnsi="Times New Roman"/>
          <w:b/>
          <w:bCs/>
          <w:color w:val="000000"/>
        </w:rPr>
        <w:t>.</w:t>
      </w:r>
    </w:p>
    <w:p w14:paraId="185141D9" w14:textId="77777777" w:rsidR="009E35AC" w:rsidRPr="00411E2D" w:rsidRDefault="009E35AC" w:rsidP="00EF117A">
      <w:pPr>
        <w:spacing w:after="0" w:line="240" w:lineRule="auto"/>
        <w:jc w:val="center"/>
        <w:rPr>
          <w:rFonts w:ascii="Times New Roman" w:hAnsi="Times New Roman"/>
          <w:b/>
          <w:bCs/>
          <w:color w:val="000000"/>
        </w:rPr>
      </w:pPr>
    </w:p>
    <w:p w14:paraId="39064262" w14:textId="6C56777C"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Postupak javnog natječaja (otvaranje prispjelih ponuda i izradu prijedloga odluke o odabiru najpovoljnijih ponuditelja) provodi nadležn</w:t>
      </w:r>
      <w:r w:rsidR="009E35AC" w:rsidRPr="00411E2D">
        <w:rPr>
          <w:rFonts w:ascii="Times New Roman" w:hAnsi="Times New Roman"/>
          <w:color w:val="000000"/>
        </w:rPr>
        <w:t>o</w:t>
      </w:r>
      <w:r w:rsidRPr="00411E2D">
        <w:rPr>
          <w:rFonts w:ascii="Times New Roman" w:hAnsi="Times New Roman"/>
          <w:color w:val="000000"/>
        </w:rPr>
        <w:t xml:space="preserve"> </w:t>
      </w:r>
      <w:r w:rsidR="009E35AC" w:rsidRPr="00411E2D">
        <w:rPr>
          <w:rFonts w:ascii="Times New Roman" w:hAnsi="Times New Roman"/>
          <w:color w:val="000000"/>
        </w:rPr>
        <w:t>povjerenstvo.</w:t>
      </w:r>
    </w:p>
    <w:p w14:paraId="402D7714" w14:textId="77777777" w:rsidR="00B14BCC" w:rsidRPr="00411E2D" w:rsidRDefault="00B14BCC" w:rsidP="00EF117A">
      <w:pPr>
        <w:spacing w:after="0" w:line="240" w:lineRule="auto"/>
        <w:rPr>
          <w:rFonts w:ascii="Times New Roman" w:hAnsi="Times New Roman"/>
          <w:color w:val="000000"/>
        </w:rPr>
      </w:pPr>
    </w:p>
    <w:p w14:paraId="097BFFE4" w14:textId="77777777" w:rsidR="003823D2" w:rsidRPr="00411E2D" w:rsidRDefault="003823D2" w:rsidP="003823D2">
      <w:pPr>
        <w:spacing w:after="0" w:line="240" w:lineRule="auto"/>
        <w:jc w:val="center"/>
        <w:rPr>
          <w:rFonts w:ascii="Times New Roman" w:hAnsi="Times New Roman"/>
          <w:b/>
          <w:bCs/>
          <w:color w:val="000000"/>
        </w:rPr>
      </w:pPr>
    </w:p>
    <w:p w14:paraId="2CC01562" w14:textId="77777777" w:rsidR="003823D2" w:rsidRPr="00411E2D" w:rsidRDefault="003823D2" w:rsidP="003823D2">
      <w:pPr>
        <w:spacing w:after="0" w:line="240" w:lineRule="auto"/>
        <w:jc w:val="center"/>
        <w:rPr>
          <w:rFonts w:ascii="Times New Roman" w:hAnsi="Times New Roman"/>
          <w:b/>
          <w:bCs/>
          <w:color w:val="000000"/>
        </w:rPr>
      </w:pPr>
    </w:p>
    <w:p w14:paraId="25535EEB" w14:textId="77777777" w:rsidR="003823D2" w:rsidRPr="00411E2D" w:rsidRDefault="003823D2" w:rsidP="003823D2">
      <w:pPr>
        <w:spacing w:after="0" w:line="240" w:lineRule="auto"/>
        <w:jc w:val="center"/>
        <w:rPr>
          <w:rFonts w:ascii="Times New Roman" w:hAnsi="Times New Roman"/>
          <w:b/>
          <w:bCs/>
          <w:color w:val="000000"/>
        </w:rPr>
      </w:pPr>
    </w:p>
    <w:p w14:paraId="17820B9B" w14:textId="77777777" w:rsidR="003823D2" w:rsidRPr="00411E2D" w:rsidRDefault="003823D2" w:rsidP="003823D2">
      <w:pPr>
        <w:spacing w:after="0" w:line="240" w:lineRule="auto"/>
        <w:jc w:val="center"/>
        <w:rPr>
          <w:rFonts w:ascii="Times New Roman" w:hAnsi="Times New Roman"/>
          <w:b/>
          <w:bCs/>
          <w:color w:val="000000"/>
        </w:rPr>
      </w:pPr>
    </w:p>
    <w:p w14:paraId="51B7383D" w14:textId="0A6D206F" w:rsidR="009E35AC" w:rsidRPr="00411E2D" w:rsidRDefault="00B14BCC" w:rsidP="003823D2">
      <w:pPr>
        <w:spacing w:after="0" w:line="240" w:lineRule="auto"/>
        <w:jc w:val="center"/>
        <w:rPr>
          <w:rFonts w:ascii="Times New Roman" w:hAnsi="Times New Roman"/>
          <w:b/>
          <w:bCs/>
          <w:color w:val="000000"/>
        </w:rPr>
      </w:pPr>
      <w:r w:rsidRPr="00411E2D">
        <w:rPr>
          <w:rFonts w:ascii="Times New Roman" w:hAnsi="Times New Roman"/>
          <w:b/>
          <w:bCs/>
          <w:color w:val="000000"/>
        </w:rPr>
        <w:lastRenderedPageBreak/>
        <w:t>Članak 2</w:t>
      </w:r>
      <w:r w:rsidR="009E35AC" w:rsidRPr="00411E2D">
        <w:rPr>
          <w:rFonts w:ascii="Times New Roman" w:hAnsi="Times New Roman"/>
          <w:b/>
          <w:bCs/>
          <w:color w:val="000000"/>
        </w:rPr>
        <w:t>1</w:t>
      </w:r>
      <w:r w:rsidRPr="00411E2D">
        <w:rPr>
          <w:rFonts w:ascii="Times New Roman" w:hAnsi="Times New Roman"/>
          <w:b/>
          <w:bCs/>
          <w:color w:val="000000"/>
        </w:rPr>
        <w:t>.</w:t>
      </w:r>
    </w:p>
    <w:p w14:paraId="71503D2B" w14:textId="77777777" w:rsidR="003823D2" w:rsidRPr="00411E2D" w:rsidRDefault="003823D2" w:rsidP="003823D2">
      <w:pPr>
        <w:spacing w:after="0" w:line="240" w:lineRule="auto"/>
        <w:jc w:val="center"/>
        <w:rPr>
          <w:rFonts w:ascii="Times New Roman" w:hAnsi="Times New Roman"/>
          <w:b/>
          <w:bCs/>
          <w:color w:val="000000"/>
        </w:rPr>
      </w:pPr>
    </w:p>
    <w:p w14:paraId="27B4635A" w14:textId="74093E97" w:rsidR="00B14BCC" w:rsidRPr="00411E2D" w:rsidRDefault="00B14BCC" w:rsidP="00EF117A">
      <w:pPr>
        <w:pStyle w:val="Odlomakpopisa"/>
        <w:numPr>
          <w:ilvl w:val="0"/>
          <w:numId w:val="18"/>
        </w:numPr>
        <w:spacing w:after="0" w:line="240" w:lineRule="auto"/>
        <w:jc w:val="both"/>
        <w:rPr>
          <w:rFonts w:ascii="Times New Roman" w:hAnsi="Times New Roman"/>
          <w:color w:val="000000"/>
        </w:rPr>
      </w:pPr>
      <w:r w:rsidRPr="00411E2D">
        <w:rPr>
          <w:rFonts w:ascii="Times New Roman" w:hAnsi="Times New Roman"/>
          <w:color w:val="000000"/>
        </w:rPr>
        <w:t>Prije početka otvaranja ponuda utvrđuje se je li akt o raspisivanju javnog natječaja propisno objavljen, upoznaju se nazočni ponuditelji s uvjetima i načinom provedbe natječaja te eventualnim izmjenama vezanim za podatke o poslovnim prostorima.</w:t>
      </w:r>
    </w:p>
    <w:p w14:paraId="11EA810F" w14:textId="27F2FB78" w:rsidR="00B14BCC" w:rsidRPr="00411E2D" w:rsidRDefault="00B14BCC" w:rsidP="00EF117A">
      <w:pPr>
        <w:pStyle w:val="Odlomakpopisa"/>
        <w:numPr>
          <w:ilvl w:val="0"/>
          <w:numId w:val="18"/>
        </w:numPr>
        <w:spacing w:after="0" w:line="240" w:lineRule="auto"/>
        <w:jc w:val="both"/>
        <w:rPr>
          <w:rFonts w:ascii="Times New Roman" w:hAnsi="Times New Roman"/>
          <w:color w:val="000000"/>
        </w:rPr>
      </w:pPr>
      <w:r w:rsidRPr="00411E2D">
        <w:rPr>
          <w:rFonts w:ascii="Times New Roman" w:hAnsi="Times New Roman"/>
          <w:color w:val="000000"/>
        </w:rPr>
        <w:t>U zapisnik se upisuju podaci o svim nazočnim ponuditeljima ili njihovim punomoćnicima.</w:t>
      </w:r>
    </w:p>
    <w:p w14:paraId="6C65D4CB" w14:textId="2E11F840" w:rsidR="00B14BCC" w:rsidRPr="00411E2D" w:rsidRDefault="00B14BCC" w:rsidP="00EF117A">
      <w:pPr>
        <w:pStyle w:val="Odlomakpopisa"/>
        <w:numPr>
          <w:ilvl w:val="0"/>
          <w:numId w:val="18"/>
        </w:numPr>
        <w:spacing w:after="0" w:line="240" w:lineRule="auto"/>
        <w:jc w:val="both"/>
        <w:rPr>
          <w:rFonts w:ascii="Times New Roman" w:hAnsi="Times New Roman"/>
          <w:color w:val="000000"/>
        </w:rPr>
      </w:pPr>
      <w:r w:rsidRPr="00411E2D">
        <w:rPr>
          <w:rFonts w:ascii="Times New Roman" w:hAnsi="Times New Roman"/>
          <w:color w:val="000000"/>
        </w:rPr>
        <w:t>Prilikom otvaranja ponuda zapisnički se utvrđuje potpunost i pravodobnost svake ponude i iznos ponuđene zakupnine.</w:t>
      </w:r>
    </w:p>
    <w:p w14:paraId="5155B047" w14:textId="77777777" w:rsidR="00B14BCC" w:rsidRPr="00411E2D" w:rsidRDefault="00B14BCC" w:rsidP="00EF117A">
      <w:pPr>
        <w:spacing w:after="0" w:line="240" w:lineRule="auto"/>
        <w:rPr>
          <w:rFonts w:ascii="Times New Roman" w:hAnsi="Times New Roman"/>
          <w:color w:val="000000"/>
        </w:rPr>
      </w:pPr>
    </w:p>
    <w:p w14:paraId="5F58830F" w14:textId="6C1E07DB"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E97F44" w:rsidRPr="00411E2D">
        <w:rPr>
          <w:rFonts w:ascii="Times New Roman" w:hAnsi="Times New Roman"/>
          <w:b/>
          <w:bCs/>
          <w:color w:val="000000"/>
        </w:rPr>
        <w:t>2</w:t>
      </w:r>
      <w:r w:rsidRPr="00411E2D">
        <w:rPr>
          <w:rFonts w:ascii="Times New Roman" w:hAnsi="Times New Roman"/>
          <w:b/>
          <w:bCs/>
          <w:color w:val="000000"/>
        </w:rPr>
        <w:t>.</w:t>
      </w:r>
    </w:p>
    <w:p w14:paraId="0B6BE671" w14:textId="77777777" w:rsidR="00E97F44" w:rsidRPr="00411E2D" w:rsidRDefault="00E97F44" w:rsidP="00EF117A">
      <w:pPr>
        <w:spacing w:after="0" w:line="240" w:lineRule="auto"/>
        <w:jc w:val="center"/>
        <w:rPr>
          <w:rFonts w:ascii="Times New Roman" w:hAnsi="Times New Roman"/>
          <w:b/>
          <w:bCs/>
          <w:color w:val="000000"/>
        </w:rPr>
      </w:pPr>
    </w:p>
    <w:p w14:paraId="23BB87CD" w14:textId="292C997F" w:rsidR="00B14BCC" w:rsidRPr="00411E2D" w:rsidRDefault="00B14BCC" w:rsidP="00EF117A">
      <w:pPr>
        <w:pStyle w:val="Odlomakpopisa"/>
        <w:numPr>
          <w:ilvl w:val="0"/>
          <w:numId w:val="19"/>
        </w:numPr>
        <w:spacing w:after="0" w:line="240" w:lineRule="auto"/>
        <w:jc w:val="both"/>
        <w:rPr>
          <w:rFonts w:ascii="Times New Roman" w:hAnsi="Times New Roman"/>
        </w:rPr>
      </w:pPr>
      <w:r w:rsidRPr="00411E2D">
        <w:rPr>
          <w:rFonts w:ascii="Times New Roman" w:hAnsi="Times New Roman"/>
          <w:color w:val="000000"/>
        </w:rPr>
        <w:t xml:space="preserve">Ukoliko na natječaju sudjeluju osobe koje temeljem zakonskih propisa i odredaba ove odluke imaju </w:t>
      </w:r>
      <w:r w:rsidR="00E97F44" w:rsidRPr="00411E2D">
        <w:rPr>
          <w:rFonts w:ascii="Times New Roman" w:hAnsi="Times New Roman"/>
        </w:rPr>
        <w:t xml:space="preserve">pravo prednosti </w:t>
      </w:r>
      <w:r w:rsidRPr="00411E2D">
        <w:rPr>
          <w:rFonts w:ascii="Times New Roman" w:hAnsi="Times New Roman"/>
          <w:color w:val="000000"/>
        </w:rPr>
        <w:t xml:space="preserve">na sklapanje ugovora o zakupu poslovnog prostora, u postupku otvaranja ponuda mora im se omogućiti da u zapisnik izjave  </w:t>
      </w:r>
      <w:r w:rsidR="00E97F44" w:rsidRPr="00411E2D">
        <w:rPr>
          <w:rFonts w:ascii="Times New Roman" w:hAnsi="Times New Roman"/>
          <w:color w:val="000000"/>
        </w:rPr>
        <w:t xml:space="preserve">hoće li </w:t>
      </w:r>
      <w:r w:rsidRPr="00411E2D">
        <w:rPr>
          <w:rFonts w:ascii="Times New Roman" w:hAnsi="Times New Roman"/>
          <w:color w:val="000000"/>
        </w:rPr>
        <w:t>koristiti svoje pravo uz prihvat najpovoljnije ponude</w:t>
      </w:r>
      <w:r w:rsidR="00E97F44" w:rsidRPr="00411E2D">
        <w:rPr>
          <w:rFonts w:ascii="Times New Roman" w:hAnsi="Times New Roman"/>
          <w:color w:val="000000"/>
        </w:rPr>
        <w:t xml:space="preserve"> (</w:t>
      </w:r>
      <w:r w:rsidR="00E97F44" w:rsidRPr="00411E2D">
        <w:rPr>
          <w:rFonts w:ascii="Times New Roman" w:hAnsi="Times New Roman"/>
        </w:rPr>
        <w:t>najviši ponuđeni iznos zakupnine)</w:t>
      </w:r>
      <w:r w:rsidRPr="00411E2D">
        <w:rPr>
          <w:rFonts w:ascii="Times New Roman" w:hAnsi="Times New Roman"/>
        </w:rPr>
        <w:t>.</w:t>
      </w:r>
    </w:p>
    <w:p w14:paraId="6C5589C1" w14:textId="79AC5A80" w:rsidR="00B14BCC" w:rsidRPr="00411E2D" w:rsidRDefault="00B14BCC" w:rsidP="00EF117A">
      <w:pPr>
        <w:pStyle w:val="Odlomakpopisa"/>
        <w:numPr>
          <w:ilvl w:val="0"/>
          <w:numId w:val="19"/>
        </w:numPr>
        <w:spacing w:after="0" w:line="240" w:lineRule="auto"/>
        <w:jc w:val="both"/>
        <w:rPr>
          <w:rFonts w:ascii="Times New Roman" w:hAnsi="Times New Roman"/>
          <w:color w:val="000000"/>
        </w:rPr>
      </w:pPr>
      <w:r w:rsidRPr="00411E2D">
        <w:rPr>
          <w:rFonts w:ascii="Times New Roman" w:hAnsi="Times New Roman"/>
          <w:color w:val="000000"/>
        </w:rPr>
        <w:t>U slučaju da se osobe iz prethodnog stavka ne mogu ili ne žele odmah u zapisnik izjasniti o korištenju svog prava ili da neki od ponuditelja s prvenstvenim pravom nije nazočan, bit će im pisanim putem omogućeno da se izjasne o korištenju svog prava u roku od tri dana, računajući od dana dostavljanja pisane obavijesti.</w:t>
      </w:r>
    </w:p>
    <w:p w14:paraId="2F376366" w14:textId="77777777" w:rsidR="00E97F44" w:rsidRPr="00411E2D" w:rsidRDefault="00E97F44" w:rsidP="00EF117A">
      <w:pPr>
        <w:spacing w:after="0" w:line="240" w:lineRule="auto"/>
        <w:jc w:val="both"/>
        <w:rPr>
          <w:rFonts w:ascii="Times New Roman" w:hAnsi="Times New Roman"/>
          <w:color w:val="000000"/>
        </w:rPr>
      </w:pPr>
    </w:p>
    <w:p w14:paraId="2892997D" w14:textId="6041D07B"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E97F44" w:rsidRPr="00411E2D">
        <w:rPr>
          <w:rFonts w:ascii="Times New Roman" w:hAnsi="Times New Roman"/>
          <w:b/>
          <w:bCs/>
          <w:color w:val="000000"/>
        </w:rPr>
        <w:t>3</w:t>
      </w:r>
      <w:r w:rsidRPr="00411E2D">
        <w:rPr>
          <w:rFonts w:ascii="Times New Roman" w:hAnsi="Times New Roman"/>
          <w:b/>
          <w:bCs/>
          <w:color w:val="000000"/>
        </w:rPr>
        <w:t>.</w:t>
      </w:r>
    </w:p>
    <w:p w14:paraId="748FBCAB" w14:textId="77777777" w:rsidR="00E97F44" w:rsidRPr="00411E2D" w:rsidRDefault="00E97F44" w:rsidP="00EF117A">
      <w:pPr>
        <w:spacing w:after="0" w:line="240" w:lineRule="auto"/>
        <w:jc w:val="center"/>
        <w:rPr>
          <w:rFonts w:ascii="Times New Roman" w:hAnsi="Times New Roman"/>
          <w:b/>
          <w:bCs/>
          <w:color w:val="000000"/>
        </w:rPr>
      </w:pPr>
    </w:p>
    <w:p w14:paraId="1B172B4D"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U zapisnik, koji se vodi u postupku otvaranja ponuda, osim naprijed navedenih podataka obavezno se unose i podaci o: adresi i površini poslovnog prostora koji je predmet natječaja, početnoj visini zakupnine, podnesenim ponudama i ponuditeljima.</w:t>
      </w:r>
    </w:p>
    <w:p w14:paraId="62E4E91C" w14:textId="77777777" w:rsidR="00B14BCC" w:rsidRPr="00411E2D" w:rsidRDefault="00B14BCC" w:rsidP="00EF117A">
      <w:pPr>
        <w:spacing w:after="0" w:line="240" w:lineRule="auto"/>
        <w:rPr>
          <w:rFonts w:ascii="Times New Roman" w:hAnsi="Times New Roman"/>
          <w:color w:val="000000"/>
        </w:rPr>
      </w:pPr>
    </w:p>
    <w:p w14:paraId="02CFC399" w14:textId="182F3902"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E97F44" w:rsidRPr="00411E2D">
        <w:rPr>
          <w:rFonts w:ascii="Times New Roman" w:hAnsi="Times New Roman"/>
          <w:b/>
          <w:bCs/>
          <w:color w:val="000000"/>
        </w:rPr>
        <w:t>4</w:t>
      </w:r>
      <w:r w:rsidRPr="00411E2D">
        <w:rPr>
          <w:rFonts w:ascii="Times New Roman" w:hAnsi="Times New Roman"/>
          <w:b/>
          <w:bCs/>
          <w:color w:val="000000"/>
        </w:rPr>
        <w:t>.</w:t>
      </w:r>
    </w:p>
    <w:p w14:paraId="3CD40AA0" w14:textId="77777777" w:rsidR="00E97F44" w:rsidRPr="00411E2D" w:rsidRDefault="00E97F44" w:rsidP="00EF117A">
      <w:pPr>
        <w:spacing w:after="0" w:line="240" w:lineRule="auto"/>
        <w:jc w:val="center"/>
        <w:rPr>
          <w:rFonts w:ascii="Times New Roman" w:hAnsi="Times New Roman"/>
          <w:b/>
          <w:bCs/>
          <w:color w:val="000000"/>
        </w:rPr>
      </w:pPr>
    </w:p>
    <w:p w14:paraId="5509541D" w14:textId="468A9544" w:rsidR="00B14BCC" w:rsidRPr="00411E2D" w:rsidRDefault="00B14BCC" w:rsidP="00EF117A">
      <w:pPr>
        <w:pStyle w:val="Odlomakpopisa"/>
        <w:numPr>
          <w:ilvl w:val="0"/>
          <w:numId w:val="20"/>
        </w:numPr>
        <w:spacing w:after="0" w:line="240" w:lineRule="auto"/>
        <w:jc w:val="both"/>
        <w:rPr>
          <w:rFonts w:ascii="Times New Roman" w:hAnsi="Times New Roman"/>
          <w:color w:val="000000"/>
        </w:rPr>
      </w:pPr>
      <w:r w:rsidRPr="00411E2D">
        <w:rPr>
          <w:rFonts w:ascii="Times New Roman" w:hAnsi="Times New Roman"/>
          <w:color w:val="000000"/>
        </w:rPr>
        <w:t>Najpovoljniji ponuditelj je onaj koji je ispunio sve natječajne uvjete i ponudio najviši iznos zakupnine.</w:t>
      </w:r>
    </w:p>
    <w:p w14:paraId="61ECD1F2" w14:textId="28CD3E42" w:rsidR="00B14BCC" w:rsidRPr="00411E2D" w:rsidRDefault="00B14BCC" w:rsidP="00EF117A">
      <w:pPr>
        <w:pStyle w:val="Odlomakpopisa"/>
        <w:numPr>
          <w:ilvl w:val="0"/>
          <w:numId w:val="20"/>
        </w:numPr>
        <w:spacing w:after="0" w:line="240" w:lineRule="auto"/>
        <w:jc w:val="both"/>
        <w:rPr>
          <w:rFonts w:ascii="Times New Roman" w:hAnsi="Times New Roman"/>
          <w:color w:val="000000"/>
        </w:rPr>
      </w:pPr>
      <w:r w:rsidRPr="00411E2D">
        <w:rPr>
          <w:rFonts w:ascii="Times New Roman" w:hAnsi="Times New Roman"/>
          <w:color w:val="000000"/>
        </w:rPr>
        <w:t>U slučaju da ponuditelj koji je ponudio najviši iznos zakupnine, odustane od svoje ponude nakon provedenog postupka otvaranja pisanih ponuda, izabire se sljedeći najpovoljniji ponuditelj s kojim će se sklopiti ugovor o zakupu.</w:t>
      </w:r>
    </w:p>
    <w:p w14:paraId="6386B40D" w14:textId="77777777" w:rsidR="00E97F44" w:rsidRPr="00411E2D" w:rsidRDefault="00E97F44" w:rsidP="00EF117A">
      <w:pPr>
        <w:spacing w:after="0" w:line="240" w:lineRule="auto"/>
        <w:jc w:val="both"/>
        <w:rPr>
          <w:rFonts w:ascii="Times New Roman" w:hAnsi="Times New Roman"/>
          <w:color w:val="000000"/>
        </w:rPr>
      </w:pPr>
    </w:p>
    <w:p w14:paraId="553F22F4" w14:textId="519624F6"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E97F44" w:rsidRPr="00411E2D">
        <w:rPr>
          <w:rFonts w:ascii="Times New Roman" w:hAnsi="Times New Roman"/>
          <w:b/>
          <w:bCs/>
          <w:color w:val="000000"/>
        </w:rPr>
        <w:t>5</w:t>
      </w:r>
      <w:r w:rsidRPr="00411E2D">
        <w:rPr>
          <w:rFonts w:ascii="Times New Roman" w:hAnsi="Times New Roman"/>
          <w:b/>
          <w:bCs/>
          <w:color w:val="000000"/>
        </w:rPr>
        <w:t>.</w:t>
      </w:r>
    </w:p>
    <w:p w14:paraId="2048E77D" w14:textId="77777777" w:rsidR="00E97F44" w:rsidRPr="00411E2D" w:rsidRDefault="00E97F44" w:rsidP="00EF117A">
      <w:pPr>
        <w:spacing w:after="0" w:line="240" w:lineRule="auto"/>
        <w:jc w:val="center"/>
        <w:rPr>
          <w:rFonts w:ascii="Times New Roman" w:hAnsi="Times New Roman"/>
          <w:b/>
          <w:bCs/>
          <w:color w:val="000000"/>
        </w:rPr>
      </w:pPr>
    </w:p>
    <w:p w14:paraId="3D1B1618" w14:textId="36B9159B" w:rsidR="00B14BCC" w:rsidRPr="00411E2D" w:rsidRDefault="00B14BCC" w:rsidP="00EF117A">
      <w:pPr>
        <w:pStyle w:val="Odlomakpopisa"/>
        <w:numPr>
          <w:ilvl w:val="0"/>
          <w:numId w:val="21"/>
        </w:numPr>
        <w:spacing w:after="0" w:line="240" w:lineRule="auto"/>
        <w:jc w:val="both"/>
        <w:rPr>
          <w:rFonts w:ascii="Times New Roman" w:hAnsi="Times New Roman"/>
          <w:color w:val="000000"/>
        </w:rPr>
      </w:pPr>
      <w:r w:rsidRPr="00411E2D">
        <w:rPr>
          <w:rFonts w:ascii="Times New Roman" w:hAnsi="Times New Roman"/>
          <w:color w:val="000000"/>
        </w:rPr>
        <w:t xml:space="preserve">U slučaju da na natječaju za jedan poslovni prostor pristigne više ponuda sa istim iznosom ponuđene zakupnine te da među ponuditeljima nema onih </w:t>
      </w:r>
      <w:r w:rsidRPr="00411E2D">
        <w:rPr>
          <w:rFonts w:ascii="Times New Roman" w:hAnsi="Times New Roman"/>
        </w:rPr>
        <w:t xml:space="preserve">s </w:t>
      </w:r>
      <w:r w:rsidR="00982A13" w:rsidRPr="00411E2D">
        <w:rPr>
          <w:rFonts w:ascii="Times New Roman" w:hAnsi="Times New Roman"/>
        </w:rPr>
        <w:t>pravom prednosti</w:t>
      </w:r>
      <w:r w:rsidR="00B222D9" w:rsidRPr="00411E2D">
        <w:rPr>
          <w:rFonts w:ascii="Times New Roman" w:hAnsi="Times New Roman"/>
        </w:rPr>
        <w:t xml:space="preserve">, </w:t>
      </w:r>
      <w:r w:rsidRPr="00411E2D">
        <w:rPr>
          <w:rFonts w:ascii="Times New Roman" w:hAnsi="Times New Roman"/>
          <w:color w:val="000000"/>
        </w:rPr>
        <w:t xml:space="preserve">nadmetanje se nastavlja između tih ponuditelja, iskazivanjem većeg iznosa od ponuđene zakupnine, a što će se na kraju utvrditi u zapisniku. </w:t>
      </w:r>
    </w:p>
    <w:p w14:paraId="532B6ADD" w14:textId="122D98D9" w:rsidR="00B14BCC" w:rsidRPr="00411E2D" w:rsidRDefault="00B14BCC" w:rsidP="00EF117A">
      <w:pPr>
        <w:pStyle w:val="Odlomakpopisa"/>
        <w:numPr>
          <w:ilvl w:val="0"/>
          <w:numId w:val="21"/>
        </w:numPr>
        <w:spacing w:after="0" w:line="240" w:lineRule="auto"/>
        <w:jc w:val="both"/>
        <w:rPr>
          <w:rFonts w:ascii="Times New Roman" w:hAnsi="Times New Roman"/>
          <w:color w:val="000000"/>
        </w:rPr>
      </w:pPr>
      <w:r w:rsidRPr="00411E2D">
        <w:rPr>
          <w:rFonts w:ascii="Times New Roman" w:hAnsi="Times New Roman"/>
          <w:color w:val="000000"/>
        </w:rPr>
        <w:t>Postupak se ponavlja dok jedan od ponuditelja ne ponudi viši iznos od drugoga.</w:t>
      </w:r>
    </w:p>
    <w:p w14:paraId="43AF7973" w14:textId="77777777" w:rsidR="00B14BCC" w:rsidRPr="00411E2D" w:rsidRDefault="00B14BCC" w:rsidP="00EF117A">
      <w:pPr>
        <w:spacing w:after="0" w:line="240" w:lineRule="auto"/>
        <w:jc w:val="both"/>
        <w:rPr>
          <w:rFonts w:ascii="Times New Roman" w:hAnsi="Times New Roman"/>
          <w:color w:val="000000"/>
        </w:rPr>
      </w:pPr>
    </w:p>
    <w:p w14:paraId="3DD31076" w14:textId="24B8685E"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982A13" w:rsidRPr="00411E2D">
        <w:rPr>
          <w:rFonts w:ascii="Times New Roman" w:hAnsi="Times New Roman"/>
          <w:b/>
          <w:bCs/>
          <w:color w:val="000000"/>
        </w:rPr>
        <w:t>6</w:t>
      </w:r>
      <w:r w:rsidRPr="00411E2D">
        <w:rPr>
          <w:rFonts w:ascii="Times New Roman" w:hAnsi="Times New Roman"/>
          <w:b/>
          <w:bCs/>
          <w:color w:val="000000"/>
        </w:rPr>
        <w:t>.</w:t>
      </w:r>
    </w:p>
    <w:p w14:paraId="03C77423" w14:textId="77777777" w:rsidR="008D5968" w:rsidRPr="00411E2D" w:rsidRDefault="008D5968" w:rsidP="00EF117A">
      <w:pPr>
        <w:spacing w:after="0" w:line="240" w:lineRule="auto"/>
        <w:jc w:val="center"/>
        <w:rPr>
          <w:rFonts w:ascii="Times New Roman" w:hAnsi="Times New Roman"/>
          <w:b/>
          <w:bCs/>
          <w:color w:val="000000"/>
        </w:rPr>
      </w:pPr>
    </w:p>
    <w:p w14:paraId="4AB4CC66" w14:textId="566AE96D" w:rsidR="00B14BCC" w:rsidRPr="00411E2D" w:rsidRDefault="00B14BCC" w:rsidP="00EF117A">
      <w:pPr>
        <w:pStyle w:val="Odlomakpopisa"/>
        <w:numPr>
          <w:ilvl w:val="0"/>
          <w:numId w:val="22"/>
        </w:numPr>
        <w:spacing w:after="0" w:line="240" w:lineRule="auto"/>
        <w:rPr>
          <w:rFonts w:ascii="Times New Roman" w:hAnsi="Times New Roman"/>
          <w:color w:val="000000"/>
        </w:rPr>
      </w:pPr>
      <w:r w:rsidRPr="00411E2D">
        <w:rPr>
          <w:rFonts w:ascii="Times New Roman" w:hAnsi="Times New Roman"/>
          <w:color w:val="000000"/>
        </w:rPr>
        <w:t>Odluku o odabiru najpovoljnijeg ponuditelja donosi Gradonačelnik.</w:t>
      </w:r>
    </w:p>
    <w:p w14:paraId="15125081" w14:textId="065757C8" w:rsidR="00B14BCC" w:rsidRPr="00411E2D" w:rsidRDefault="00B14BCC" w:rsidP="00EF117A">
      <w:pPr>
        <w:pStyle w:val="Odlomakpopisa"/>
        <w:numPr>
          <w:ilvl w:val="0"/>
          <w:numId w:val="22"/>
        </w:numPr>
        <w:spacing w:after="0" w:line="240" w:lineRule="auto"/>
        <w:rPr>
          <w:rFonts w:ascii="Times New Roman" w:hAnsi="Times New Roman"/>
          <w:color w:val="000000"/>
        </w:rPr>
      </w:pPr>
      <w:r w:rsidRPr="00411E2D">
        <w:rPr>
          <w:rFonts w:ascii="Times New Roman" w:hAnsi="Times New Roman"/>
          <w:color w:val="000000"/>
        </w:rPr>
        <w:t>Gradonačelnik zadržava pravo poništenja natječaja ili dijela natječaja, odnosno neprihvaćanja niti jedne ponude.</w:t>
      </w:r>
    </w:p>
    <w:p w14:paraId="2BEEFCE4" w14:textId="77777777" w:rsidR="00982A13" w:rsidRPr="00411E2D" w:rsidRDefault="00982A13" w:rsidP="00EF117A">
      <w:pPr>
        <w:spacing w:after="0" w:line="240" w:lineRule="auto"/>
        <w:jc w:val="center"/>
        <w:rPr>
          <w:rFonts w:ascii="Times New Roman" w:hAnsi="Times New Roman"/>
          <w:color w:val="000000"/>
        </w:rPr>
      </w:pPr>
    </w:p>
    <w:p w14:paraId="641ED45C" w14:textId="77777777" w:rsidR="00982A13" w:rsidRPr="00411E2D" w:rsidRDefault="00982A13" w:rsidP="00EF117A">
      <w:pPr>
        <w:spacing w:after="0" w:line="240" w:lineRule="auto"/>
        <w:jc w:val="center"/>
        <w:rPr>
          <w:rFonts w:ascii="Times New Roman" w:hAnsi="Times New Roman"/>
          <w:color w:val="000000"/>
        </w:rPr>
      </w:pPr>
    </w:p>
    <w:p w14:paraId="7AA72A78" w14:textId="757146E4"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982A13" w:rsidRPr="00411E2D">
        <w:rPr>
          <w:rFonts w:ascii="Times New Roman" w:hAnsi="Times New Roman"/>
          <w:b/>
          <w:bCs/>
          <w:color w:val="000000"/>
        </w:rPr>
        <w:t>7</w:t>
      </w:r>
      <w:r w:rsidRPr="00411E2D">
        <w:rPr>
          <w:rFonts w:ascii="Times New Roman" w:hAnsi="Times New Roman"/>
          <w:b/>
          <w:bCs/>
          <w:color w:val="000000"/>
        </w:rPr>
        <w:t>.</w:t>
      </w:r>
    </w:p>
    <w:p w14:paraId="612D2BAA" w14:textId="77777777" w:rsidR="008D5968" w:rsidRPr="00411E2D" w:rsidRDefault="008D5968" w:rsidP="00EF117A">
      <w:pPr>
        <w:spacing w:after="0" w:line="240" w:lineRule="auto"/>
        <w:jc w:val="center"/>
        <w:rPr>
          <w:rFonts w:ascii="Times New Roman" w:hAnsi="Times New Roman"/>
          <w:b/>
          <w:bCs/>
          <w:color w:val="000000"/>
        </w:rPr>
      </w:pPr>
    </w:p>
    <w:p w14:paraId="7A1533FA" w14:textId="3B830611" w:rsidR="00B14BCC" w:rsidRPr="00411E2D" w:rsidRDefault="00982A13" w:rsidP="00EF117A">
      <w:pPr>
        <w:spacing w:after="0" w:line="240" w:lineRule="auto"/>
        <w:rPr>
          <w:rFonts w:ascii="Times New Roman" w:hAnsi="Times New Roman"/>
          <w:color w:val="000000"/>
        </w:rPr>
      </w:pPr>
      <w:r w:rsidRPr="00411E2D">
        <w:rPr>
          <w:rFonts w:ascii="Times New Roman" w:hAnsi="Times New Roman"/>
          <w:color w:val="000000"/>
        </w:rPr>
        <w:t xml:space="preserve">(1) </w:t>
      </w:r>
      <w:r w:rsidR="00B14BCC" w:rsidRPr="00411E2D">
        <w:rPr>
          <w:rFonts w:ascii="Times New Roman" w:hAnsi="Times New Roman"/>
          <w:color w:val="000000"/>
        </w:rPr>
        <w:t>Odlukom o odabiru najpovoljnijeg ponuditelja, za svaki poslovni prostor obvezno će se utvrditi:</w:t>
      </w:r>
    </w:p>
    <w:p w14:paraId="1A77FDBA"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najpovoljniji ponuditelj</w:t>
      </w:r>
    </w:p>
    <w:p w14:paraId="084D7E73"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djelatnost koju će obavljati</w:t>
      </w:r>
    </w:p>
    <w:p w14:paraId="1FF8A5E5"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iznos mjesečne zakupnine</w:t>
      </w:r>
    </w:p>
    <w:p w14:paraId="21010ACD"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lastRenderedPageBreak/>
        <w:t>- rok za sklapanje ugovora o zakupu i preuzimanje prostora u posjed</w:t>
      </w:r>
    </w:p>
    <w:p w14:paraId="40080E53"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instrumenti osiguranja plaćanja ugovorene zakupnine</w:t>
      </w:r>
    </w:p>
    <w:p w14:paraId="101A544E"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rok za povrat jamčevina ponuditeljima čije ponude nisu prihvaćene.</w:t>
      </w:r>
    </w:p>
    <w:p w14:paraId="5501EA5C" w14:textId="53CB6E0E" w:rsidR="00B14BCC" w:rsidRPr="00411E2D" w:rsidRDefault="00982A13" w:rsidP="00EF117A">
      <w:pPr>
        <w:spacing w:after="0" w:line="240" w:lineRule="auto"/>
        <w:rPr>
          <w:rFonts w:ascii="Times New Roman" w:hAnsi="Times New Roman"/>
          <w:color w:val="000000"/>
        </w:rPr>
      </w:pPr>
      <w:r w:rsidRPr="00411E2D">
        <w:rPr>
          <w:rFonts w:ascii="Times New Roman" w:hAnsi="Times New Roman"/>
          <w:color w:val="000000"/>
        </w:rPr>
        <w:t>(2)</w:t>
      </w:r>
      <w:r w:rsidR="00B14BCC" w:rsidRPr="00411E2D">
        <w:rPr>
          <w:rFonts w:ascii="Times New Roman" w:hAnsi="Times New Roman"/>
          <w:color w:val="000000"/>
        </w:rPr>
        <w:t>Odluka iz prethodnog stavka može sadržavati i druge odredbe.</w:t>
      </w:r>
    </w:p>
    <w:p w14:paraId="4588ABEE" w14:textId="77777777" w:rsidR="00B14BCC" w:rsidRPr="00411E2D" w:rsidRDefault="00B14BCC" w:rsidP="00EF117A">
      <w:pPr>
        <w:spacing w:after="0" w:line="240" w:lineRule="auto"/>
        <w:jc w:val="center"/>
        <w:rPr>
          <w:rFonts w:ascii="Times New Roman" w:hAnsi="Times New Roman"/>
          <w:color w:val="000000"/>
        </w:rPr>
      </w:pPr>
    </w:p>
    <w:p w14:paraId="2738A181" w14:textId="36D5429D"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982A13" w:rsidRPr="00411E2D">
        <w:rPr>
          <w:rFonts w:ascii="Times New Roman" w:hAnsi="Times New Roman"/>
          <w:b/>
          <w:bCs/>
          <w:color w:val="000000"/>
        </w:rPr>
        <w:t>8</w:t>
      </w:r>
      <w:r w:rsidRPr="00411E2D">
        <w:rPr>
          <w:rFonts w:ascii="Times New Roman" w:hAnsi="Times New Roman"/>
          <w:b/>
          <w:bCs/>
          <w:color w:val="000000"/>
        </w:rPr>
        <w:t>.</w:t>
      </w:r>
    </w:p>
    <w:p w14:paraId="1788BAD0" w14:textId="77777777" w:rsidR="00982A13" w:rsidRPr="00411E2D" w:rsidRDefault="00982A13" w:rsidP="00EF117A">
      <w:pPr>
        <w:spacing w:after="0" w:line="240" w:lineRule="auto"/>
        <w:jc w:val="center"/>
        <w:rPr>
          <w:rFonts w:ascii="Times New Roman" w:hAnsi="Times New Roman"/>
          <w:b/>
          <w:bCs/>
          <w:color w:val="000000"/>
        </w:rPr>
      </w:pPr>
    </w:p>
    <w:p w14:paraId="429895C0"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Gradonačelnik s najpovoljnijim ponuditeljem sklapa ugovor o zakupu poslovnog prostora.</w:t>
      </w:r>
    </w:p>
    <w:p w14:paraId="72B5AFF4" w14:textId="77777777" w:rsidR="00B14BCC" w:rsidRPr="00411E2D" w:rsidRDefault="00B14BCC" w:rsidP="00EF117A">
      <w:pPr>
        <w:spacing w:after="0" w:line="240" w:lineRule="auto"/>
        <w:jc w:val="both"/>
        <w:rPr>
          <w:rFonts w:ascii="Times New Roman" w:hAnsi="Times New Roman"/>
          <w:color w:val="000000"/>
        </w:rPr>
      </w:pPr>
    </w:p>
    <w:p w14:paraId="3F2C0F3D" w14:textId="30CF86C5"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2</w:t>
      </w:r>
      <w:r w:rsidR="00982A13" w:rsidRPr="00411E2D">
        <w:rPr>
          <w:rFonts w:ascii="Times New Roman" w:hAnsi="Times New Roman"/>
          <w:b/>
          <w:bCs/>
          <w:color w:val="000000"/>
        </w:rPr>
        <w:t>9</w:t>
      </w:r>
      <w:r w:rsidRPr="00411E2D">
        <w:rPr>
          <w:rFonts w:ascii="Times New Roman" w:hAnsi="Times New Roman"/>
          <w:b/>
          <w:bCs/>
          <w:color w:val="000000"/>
        </w:rPr>
        <w:t>.</w:t>
      </w:r>
    </w:p>
    <w:p w14:paraId="433D45B3" w14:textId="77777777" w:rsidR="00982A13" w:rsidRPr="00411E2D" w:rsidRDefault="00982A13" w:rsidP="00EF117A">
      <w:pPr>
        <w:spacing w:after="0" w:line="240" w:lineRule="auto"/>
        <w:jc w:val="center"/>
        <w:rPr>
          <w:rFonts w:ascii="Times New Roman" w:hAnsi="Times New Roman"/>
          <w:b/>
          <w:bCs/>
          <w:color w:val="000000"/>
        </w:rPr>
      </w:pPr>
    </w:p>
    <w:p w14:paraId="7FF35726" w14:textId="507E5747" w:rsidR="00982A13" w:rsidRPr="00411E2D" w:rsidRDefault="00B14BCC" w:rsidP="00EF117A">
      <w:pPr>
        <w:pStyle w:val="Odlomakpopisa"/>
        <w:numPr>
          <w:ilvl w:val="0"/>
          <w:numId w:val="23"/>
        </w:numPr>
        <w:spacing w:after="0" w:line="240" w:lineRule="auto"/>
        <w:jc w:val="both"/>
        <w:rPr>
          <w:rFonts w:ascii="Times New Roman" w:hAnsi="Times New Roman"/>
          <w:color w:val="000000"/>
        </w:rPr>
      </w:pPr>
      <w:r w:rsidRPr="00411E2D">
        <w:rPr>
          <w:rFonts w:ascii="Times New Roman" w:hAnsi="Times New Roman"/>
          <w:color w:val="000000"/>
        </w:rPr>
        <w:t>Ukoliko najpovoljniji ponuditelj nakon donošenja odluke o odabiru</w:t>
      </w:r>
      <w:r w:rsidR="00982A13" w:rsidRPr="00411E2D">
        <w:rPr>
          <w:rFonts w:ascii="Times New Roman" w:hAnsi="Times New Roman"/>
          <w:color w:val="000000"/>
        </w:rPr>
        <w:t>,</w:t>
      </w:r>
      <w:r w:rsidRPr="00411E2D">
        <w:rPr>
          <w:rFonts w:ascii="Times New Roman" w:hAnsi="Times New Roman"/>
          <w:color w:val="000000"/>
        </w:rPr>
        <w:t xml:space="preserve"> u propisanom roku, bez opravdanog razloga, ne potpiše ugovor o zakupu, smatrat će se da je odustao od sklapanja ugovora o zakupu i nema pravo na povrat uplaćene jamčevine. </w:t>
      </w:r>
    </w:p>
    <w:p w14:paraId="0677698A" w14:textId="4CEA1B46" w:rsidR="00B14BCC" w:rsidRPr="00411E2D" w:rsidRDefault="00B14BCC" w:rsidP="00EF117A">
      <w:pPr>
        <w:pStyle w:val="Odlomakpopisa"/>
        <w:numPr>
          <w:ilvl w:val="0"/>
          <w:numId w:val="23"/>
        </w:numPr>
        <w:spacing w:after="0" w:line="240" w:lineRule="auto"/>
        <w:jc w:val="both"/>
        <w:rPr>
          <w:rFonts w:ascii="Times New Roman" w:hAnsi="Times New Roman"/>
          <w:color w:val="000000"/>
        </w:rPr>
      </w:pPr>
      <w:r w:rsidRPr="00411E2D">
        <w:rPr>
          <w:rFonts w:ascii="Times New Roman" w:hAnsi="Times New Roman"/>
          <w:color w:val="000000"/>
        </w:rPr>
        <w:t>U slučaju iz prethodnog stavka ovoga članka raspisuje se novi javni natječaj za zakup poslovnog prostora.</w:t>
      </w:r>
    </w:p>
    <w:p w14:paraId="0DBCEDAF" w14:textId="77777777" w:rsidR="00982A13" w:rsidRPr="00411E2D" w:rsidRDefault="00982A13" w:rsidP="00EF117A">
      <w:pPr>
        <w:pStyle w:val="Odlomakpopisa"/>
        <w:spacing w:line="240" w:lineRule="auto"/>
        <w:rPr>
          <w:rFonts w:ascii="Times New Roman" w:hAnsi="Times New Roman"/>
          <w:color w:val="000000"/>
        </w:rPr>
      </w:pPr>
    </w:p>
    <w:p w14:paraId="3A3B3DC1" w14:textId="77777777" w:rsidR="00982A13" w:rsidRPr="00411E2D" w:rsidRDefault="00982A13" w:rsidP="00EF117A">
      <w:pPr>
        <w:pStyle w:val="Odlomakpopisa"/>
        <w:spacing w:after="0" w:line="240" w:lineRule="auto"/>
        <w:jc w:val="both"/>
        <w:rPr>
          <w:rFonts w:ascii="Times New Roman" w:hAnsi="Times New Roman"/>
          <w:color w:val="000000"/>
        </w:rPr>
      </w:pPr>
    </w:p>
    <w:p w14:paraId="2E18870F" w14:textId="76B069D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982A13" w:rsidRPr="00411E2D">
        <w:rPr>
          <w:rFonts w:ascii="Times New Roman" w:hAnsi="Times New Roman"/>
          <w:b/>
          <w:bCs/>
          <w:color w:val="000000"/>
        </w:rPr>
        <w:t>30</w:t>
      </w:r>
      <w:r w:rsidRPr="00411E2D">
        <w:rPr>
          <w:rFonts w:ascii="Times New Roman" w:hAnsi="Times New Roman"/>
          <w:b/>
          <w:bCs/>
          <w:color w:val="000000"/>
        </w:rPr>
        <w:t>.</w:t>
      </w:r>
    </w:p>
    <w:p w14:paraId="50095C50" w14:textId="77777777" w:rsidR="00982A13" w:rsidRPr="00411E2D" w:rsidRDefault="00982A13" w:rsidP="00EF117A">
      <w:pPr>
        <w:spacing w:after="0" w:line="240" w:lineRule="auto"/>
        <w:jc w:val="center"/>
        <w:rPr>
          <w:rFonts w:ascii="Times New Roman" w:hAnsi="Times New Roman"/>
          <w:b/>
          <w:bCs/>
          <w:color w:val="000000"/>
        </w:rPr>
      </w:pPr>
    </w:p>
    <w:p w14:paraId="3281E4B4" w14:textId="39235126" w:rsidR="00B14BCC" w:rsidRPr="00411E2D" w:rsidRDefault="00B14BCC" w:rsidP="00EF117A">
      <w:pPr>
        <w:pStyle w:val="Odlomakpopisa"/>
        <w:numPr>
          <w:ilvl w:val="0"/>
          <w:numId w:val="24"/>
        </w:numPr>
        <w:spacing w:after="0" w:line="240" w:lineRule="auto"/>
        <w:jc w:val="both"/>
        <w:rPr>
          <w:rFonts w:ascii="Times New Roman" w:hAnsi="Times New Roman"/>
          <w:color w:val="000000"/>
        </w:rPr>
      </w:pPr>
      <w:r w:rsidRPr="00411E2D">
        <w:rPr>
          <w:rFonts w:ascii="Times New Roman" w:hAnsi="Times New Roman"/>
          <w:color w:val="000000"/>
        </w:rPr>
        <w:t>Jamčevine koje su uplatili ponuditelji čije ponude nisu prihvaćene, vratit će se najkasnije u roku od 15 (petnaest) dana od dana donošenja odluke o odabiru najpovoljnijeg ponuditelja.</w:t>
      </w:r>
    </w:p>
    <w:p w14:paraId="09CAE425" w14:textId="761F448E" w:rsidR="00B14BCC" w:rsidRPr="00411E2D" w:rsidRDefault="00B14BCC" w:rsidP="00EF117A">
      <w:pPr>
        <w:pStyle w:val="Odlomakpopisa"/>
        <w:numPr>
          <w:ilvl w:val="0"/>
          <w:numId w:val="24"/>
        </w:numPr>
        <w:spacing w:after="0" w:line="240" w:lineRule="auto"/>
        <w:jc w:val="both"/>
        <w:rPr>
          <w:rFonts w:ascii="Times New Roman" w:hAnsi="Times New Roman"/>
          <w:color w:val="000000"/>
        </w:rPr>
      </w:pPr>
      <w:r w:rsidRPr="00411E2D">
        <w:rPr>
          <w:rFonts w:ascii="Times New Roman" w:hAnsi="Times New Roman"/>
          <w:color w:val="000000"/>
        </w:rPr>
        <w:t>Jamčevina najpovoljnijeg ponuditelja se zadržava i uračunava u zakupninu.</w:t>
      </w:r>
    </w:p>
    <w:p w14:paraId="479F1EC1" w14:textId="2305ADC3" w:rsidR="00B14BCC" w:rsidRPr="00411E2D" w:rsidRDefault="00B14BCC" w:rsidP="00EF117A">
      <w:pPr>
        <w:pStyle w:val="Odlomakpopisa"/>
        <w:numPr>
          <w:ilvl w:val="0"/>
          <w:numId w:val="24"/>
        </w:numPr>
        <w:spacing w:after="0" w:line="240" w:lineRule="auto"/>
        <w:jc w:val="both"/>
        <w:rPr>
          <w:rFonts w:ascii="Times New Roman" w:hAnsi="Times New Roman"/>
          <w:color w:val="000000"/>
        </w:rPr>
      </w:pPr>
      <w:r w:rsidRPr="00411E2D">
        <w:rPr>
          <w:rFonts w:ascii="Times New Roman" w:hAnsi="Times New Roman"/>
          <w:color w:val="000000"/>
        </w:rPr>
        <w:t>Ponuditeljima čije ponude nisu prihvaćene, natječajna dokumentacija se vraća na njihov zahtjev.</w:t>
      </w:r>
    </w:p>
    <w:p w14:paraId="3E6BBE9C" w14:textId="77777777" w:rsidR="00B14BCC" w:rsidRPr="00411E2D" w:rsidRDefault="00B14BCC" w:rsidP="00EF117A">
      <w:pPr>
        <w:spacing w:after="0" w:line="240" w:lineRule="auto"/>
        <w:rPr>
          <w:rFonts w:ascii="Times New Roman" w:hAnsi="Times New Roman"/>
          <w:color w:val="000000"/>
        </w:rPr>
      </w:pPr>
    </w:p>
    <w:p w14:paraId="467C411C" w14:textId="77777777" w:rsidR="00B14BCC" w:rsidRPr="00411E2D" w:rsidRDefault="00B14BCC" w:rsidP="00EF117A">
      <w:pPr>
        <w:spacing w:after="0" w:line="240" w:lineRule="auto"/>
        <w:rPr>
          <w:rFonts w:ascii="Times New Roman" w:hAnsi="Times New Roman"/>
          <w:color w:val="000000"/>
        </w:rPr>
      </w:pPr>
    </w:p>
    <w:p w14:paraId="27DAB23B" w14:textId="77777777"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V. ZASNIVANJE ZAKUPA</w:t>
      </w:r>
    </w:p>
    <w:p w14:paraId="0BF439DC" w14:textId="7F1D236C"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982A13" w:rsidRPr="00411E2D">
        <w:rPr>
          <w:rFonts w:ascii="Times New Roman" w:hAnsi="Times New Roman"/>
          <w:b/>
          <w:bCs/>
          <w:color w:val="000000"/>
        </w:rPr>
        <w:t>1</w:t>
      </w:r>
      <w:r w:rsidRPr="00411E2D">
        <w:rPr>
          <w:rFonts w:ascii="Times New Roman" w:hAnsi="Times New Roman"/>
          <w:b/>
          <w:bCs/>
          <w:color w:val="000000"/>
        </w:rPr>
        <w:t>.</w:t>
      </w:r>
    </w:p>
    <w:p w14:paraId="3504E40E" w14:textId="77777777" w:rsidR="00982A13" w:rsidRPr="00411E2D" w:rsidRDefault="00982A13" w:rsidP="00EF117A">
      <w:pPr>
        <w:spacing w:after="0" w:line="240" w:lineRule="auto"/>
        <w:rPr>
          <w:rFonts w:ascii="Times New Roman" w:hAnsi="Times New Roman"/>
          <w:b/>
          <w:bCs/>
          <w:color w:val="000000"/>
        </w:rPr>
      </w:pPr>
    </w:p>
    <w:p w14:paraId="2DFBB3DF" w14:textId="1E71057C" w:rsidR="00B222D9" w:rsidRPr="00411E2D" w:rsidRDefault="00982A13" w:rsidP="00EF117A">
      <w:pPr>
        <w:pStyle w:val="Odlomakpopisa"/>
        <w:numPr>
          <w:ilvl w:val="0"/>
          <w:numId w:val="25"/>
        </w:numPr>
        <w:spacing w:after="0" w:line="240" w:lineRule="auto"/>
        <w:jc w:val="both"/>
        <w:rPr>
          <w:rFonts w:ascii="Times New Roman" w:hAnsi="Times New Roman"/>
        </w:rPr>
      </w:pPr>
      <w:r w:rsidRPr="00411E2D">
        <w:rPr>
          <w:rFonts w:ascii="Times New Roman" w:hAnsi="Times New Roman"/>
        </w:rPr>
        <w:t>Ugovorom o zakupu poslovnoga prostora obvezuje se zakupodavac predati zakupniku određeni poslovni prostor na korištenje, a zakupnik se obvezuje platiti mu za to ugovorenu zakupninu.</w:t>
      </w:r>
    </w:p>
    <w:p w14:paraId="6BC4785D" w14:textId="14600DEC" w:rsidR="0000757E" w:rsidRPr="00411E2D" w:rsidRDefault="0000757E" w:rsidP="00EF117A">
      <w:pPr>
        <w:pStyle w:val="Odlomakpopisa"/>
        <w:numPr>
          <w:ilvl w:val="0"/>
          <w:numId w:val="25"/>
        </w:numPr>
        <w:spacing w:after="0" w:line="240" w:lineRule="auto"/>
        <w:rPr>
          <w:rFonts w:ascii="Times New Roman" w:hAnsi="Times New Roman"/>
        </w:rPr>
      </w:pPr>
      <w:r w:rsidRPr="00411E2D">
        <w:rPr>
          <w:rFonts w:ascii="Times New Roman" w:hAnsi="Times New Roman"/>
        </w:rPr>
        <w:t>Ugovor iz stavka 1. ovog članka treba sadržavati:</w:t>
      </w:r>
    </w:p>
    <w:p w14:paraId="78A06999" w14:textId="56746BA3" w:rsidR="00B14BCC" w:rsidRPr="00411E2D" w:rsidRDefault="00B14BCC" w:rsidP="00EF117A">
      <w:pPr>
        <w:spacing w:after="0" w:line="240" w:lineRule="auto"/>
        <w:rPr>
          <w:rFonts w:ascii="Times New Roman" w:hAnsi="Times New Roman"/>
        </w:rPr>
      </w:pPr>
      <w:r w:rsidRPr="00411E2D">
        <w:rPr>
          <w:rFonts w:ascii="Times New Roman" w:hAnsi="Times New Roman"/>
          <w:color w:val="000000"/>
        </w:rPr>
        <w:t>1. podatke o ugovornim stranama</w:t>
      </w:r>
      <w:r w:rsidR="0000757E" w:rsidRPr="00411E2D">
        <w:rPr>
          <w:rFonts w:ascii="Times New Roman" w:hAnsi="Times New Roman"/>
          <w:color w:val="000000"/>
        </w:rPr>
        <w:t xml:space="preserve"> </w:t>
      </w:r>
      <w:r w:rsidR="0000757E" w:rsidRPr="00411E2D">
        <w:rPr>
          <w:rFonts w:ascii="Times New Roman" w:hAnsi="Times New Roman"/>
        </w:rPr>
        <w:t>(ime i prezime ili naziv, adresu prebivališta ili sjedišta te osobni identifikacijski broj ugovornih strana),</w:t>
      </w:r>
    </w:p>
    <w:p w14:paraId="3CFFF989" w14:textId="038BE3D7" w:rsidR="00B14BCC" w:rsidRPr="00411E2D" w:rsidRDefault="00B14BCC" w:rsidP="00EF117A">
      <w:pPr>
        <w:spacing w:after="0" w:line="240" w:lineRule="auto"/>
        <w:rPr>
          <w:rFonts w:ascii="Times New Roman" w:hAnsi="Times New Roman"/>
          <w:color w:val="FF0000"/>
        </w:rPr>
      </w:pPr>
      <w:r w:rsidRPr="00411E2D">
        <w:rPr>
          <w:rFonts w:ascii="Times New Roman" w:hAnsi="Times New Roman"/>
          <w:color w:val="000000"/>
        </w:rPr>
        <w:t>2. podatke o poslovnom prostoru s opisom prostora</w:t>
      </w:r>
      <w:r w:rsidR="0000757E" w:rsidRPr="00411E2D">
        <w:rPr>
          <w:rFonts w:ascii="Times New Roman" w:hAnsi="Times New Roman"/>
          <w:color w:val="000000"/>
        </w:rPr>
        <w:t xml:space="preserve"> </w:t>
      </w:r>
      <w:r w:rsidR="0000757E" w:rsidRPr="00411E2D">
        <w:rPr>
          <w:rFonts w:ascii="Times New Roman" w:hAnsi="Times New Roman"/>
        </w:rPr>
        <w:t>(podatke za identifikaciju poslovnog prostora)</w:t>
      </w:r>
    </w:p>
    <w:p w14:paraId="4314C66D"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3. djelatnost koju će zakupnik obavljati u poslovnom prostoru</w:t>
      </w:r>
    </w:p>
    <w:p w14:paraId="0F0D0C48"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4. odredbe o korištenju zajedničkih uređaja i prostorija te zajedničkih usluga u zgradi i rok njihova plaćanja</w:t>
      </w:r>
    </w:p>
    <w:p w14:paraId="029CE0FB" w14:textId="0581CDC7" w:rsidR="00B14BCC" w:rsidRPr="00411E2D" w:rsidRDefault="00B14BCC" w:rsidP="00EF117A">
      <w:pPr>
        <w:spacing w:after="0" w:line="240" w:lineRule="auto"/>
        <w:rPr>
          <w:rFonts w:ascii="Times New Roman" w:hAnsi="Times New Roman"/>
          <w:color w:val="FF0000"/>
        </w:rPr>
      </w:pPr>
      <w:r w:rsidRPr="00411E2D">
        <w:rPr>
          <w:rFonts w:ascii="Times New Roman" w:hAnsi="Times New Roman"/>
          <w:color w:val="000000"/>
        </w:rPr>
        <w:t xml:space="preserve">5. </w:t>
      </w:r>
      <w:r w:rsidR="00B222D9" w:rsidRPr="00411E2D">
        <w:rPr>
          <w:rFonts w:ascii="Times New Roman" w:hAnsi="Times New Roman"/>
          <w:color w:val="000000"/>
        </w:rPr>
        <w:t xml:space="preserve">iznos </w:t>
      </w:r>
      <w:r w:rsidRPr="00411E2D">
        <w:rPr>
          <w:rFonts w:ascii="Times New Roman" w:hAnsi="Times New Roman"/>
          <w:color w:val="000000"/>
        </w:rPr>
        <w:t xml:space="preserve">ugovorene mjesečne zakupnine u </w:t>
      </w:r>
      <w:r w:rsidR="0000757E" w:rsidRPr="00411E2D">
        <w:rPr>
          <w:rFonts w:ascii="Times New Roman" w:hAnsi="Times New Roman"/>
          <w:color w:val="000000"/>
        </w:rPr>
        <w:t xml:space="preserve">eurima </w:t>
      </w:r>
      <w:r w:rsidRPr="00411E2D">
        <w:rPr>
          <w:rFonts w:ascii="Times New Roman" w:hAnsi="Times New Roman"/>
          <w:color w:val="000000"/>
        </w:rPr>
        <w:t>i dan početka obveze plaćanja</w:t>
      </w:r>
      <w:r w:rsidR="0000757E" w:rsidRPr="00411E2D">
        <w:rPr>
          <w:rFonts w:ascii="Times New Roman" w:hAnsi="Times New Roman"/>
          <w:color w:val="000000"/>
        </w:rPr>
        <w:t xml:space="preserve"> </w:t>
      </w:r>
      <w:r w:rsidR="0000757E" w:rsidRPr="00411E2D">
        <w:rPr>
          <w:rFonts w:ascii="Times New Roman" w:hAnsi="Times New Roman"/>
          <w:color w:val="FF0000"/>
        </w:rPr>
        <w:t xml:space="preserve"> </w:t>
      </w:r>
    </w:p>
    <w:p w14:paraId="576FA0D9"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6. rok predaje poslovnog prostora zakupniku</w:t>
      </w:r>
    </w:p>
    <w:p w14:paraId="707A905B"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7. vrijeme na koje se ugovor sklapa</w:t>
      </w:r>
    </w:p>
    <w:p w14:paraId="2037147E" w14:textId="659D4637" w:rsidR="00B14BCC" w:rsidRPr="00411E2D" w:rsidRDefault="00B222D9" w:rsidP="00EF117A">
      <w:pPr>
        <w:spacing w:after="0" w:line="240" w:lineRule="auto"/>
        <w:rPr>
          <w:rFonts w:ascii="Times New Roman" w:hAnsi="Times New Roman"/>
          <w:color w:val="000000"/>
        </w:rPr>
      </w:pPr>
      <w:r w:rsidRPr="00411E2D">
        <w:rPr>
          <w:rFonts w:ascii="Times New Roman" w:hAnsi="Times New Roman"/>
          <w:color w:val="000000"/>
        </w:rPr>
        <w:t>8</w:t>
      </w:r>
      <w:r w:rsidR="00B14BCC" w:rsidRPr="00411E2D">
        <w:rPr>
          <w:rFonts w:ascii="Times New Roman" w:hAnsi="Times New Roman"/>
          <w:color w:val="000000"/>
        </w:rPr>
        <w:t>. pretpostavke i način izmjene zakupnine</w:t>
      </w:r>
    </w:p>
    <w:p w14:paraId="7C19E11D" w14:textId="5A8A5036" w:rsidR="00B14BCC" w:rsidRPr="00411E2D" w:rsidRDefault="00B222D9" w:rsidP="00EF117A">
      <w:pPr>
        <w:spacing w:after="0" w:line="240" w:lineRule="auto"/>
        <w:rPr>
          <w:rFonts w:ascii="Times New Roman" w:hAnsi="Times New Roman"/>
          <w:color w:val="000000"/>
        </w:rPr>
      </w:pPr>
      <w:r w:rsidRPr="00411E2D">
        <w:rPr>
          <w:rFonts w:ascii="Times New Roman" w:hAnsi="Times New Roman"/>
          <w:color w:val="000000"/>
        </w:rPr>
        <w:t>9</w:t>
      </w:r>
      <w:r w:rsidR="00B14BCC" w:rsidRPr="00411E2D">
        <w:rPr>
          <w:rFonts w:ascii="Times New Roman" w:hAnsi="Times New Roman"/>
          <w:color w:val="000000"/>
        </w:rPr>
        <w:t>. mjesto i vrijeme sklapanja ugovora</w:t>
      </w:r>
    </w:p>
    <w:p w14:paraId="07DE1059" w14:textId="715994F9"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1</w:t>
      </w:r>
      <w:r w:rsidR="00B222D9" w:rsidRPr="00411E2D">
        <w:rPr>
          <w:rFonts w:ascii="Times New Roman" w:hAnsi="Times New Roman"/>
          <w:color w:val="000000"/>
        </w:rPr>
        <w:t>0</w:t>
      </w:r>
      <w:r w:rsidRPr="00411E2D">
        <w:rPr>
          <w:rFonts w:ascii="Times New Roman" w:hAnsi="Times New Roman"/>
          <w:color w:val="000000"/>
        </w:rPr>
        <w:t>. način prestanka ugovora i otkazni rok</w:t>
      </w:r>
    </w:p>
    <w:p w14:paraId="2BCD1AFC" w14:textId="77777777" w:rsidR="00E82EE7" w:rsidRPr="00411E2D" w:rsidRDefault="00E82EE7" w:rsidP="00EF117A">
      <w:pPr>
        <w:spacing w:after="0" w:line="240" w:lineRule="auto"/>
        <w:jc w:val="both"/>
        <w:rPr>
          <w:rFonts w:ascii="Times New Roman" w:hAnsi="Times New Roman"/>
          <w:color w:val="000000"/>
        </w:rPr>
      </w:pPr>
    </w:p>
    <w:p w14:paraId="7A868FE4" w14:textId="040B10F9" w:rsidR="00B14BCC" w:rsidRPr="00411E2D" w:rsidRDefault="00B14BCC" w:rsidP="00EF117A">
      <w:pPr>
        <w:spacing w:after="0" w:line="240" w:lineRule="auto"/>
        <w:jc w:val="center"/>
        <w:rPr>
          <w:rFonts w:ascii="Times New Roman" w:hAnsi="Times New Roman"/>
          <w:b/>
          <w:bCs/>
        </w:rPr>
      </w:pPr>
      <w:r w:rsidRPr="00411E2D">
        <w:rPr>
          <w:rFonts w:ascii="Times New Roman" w:hAnsi="Times New Roman"/>
          <w:b/>
          <w:bCs/>
        </w:rPr>
        <w:t>Članak 3</w:t>
      </w:r>
      <w:r w:rsidR="001B3CBA" w:rsidRPr="00411E2D">
        <w:rPr>
          <w:rFonts w:ascii="Times New Roman" w:hAnsi="Times New Roman"/>
          <w:b/>
          <w:bCs/>
        </w:rPr>
        <w:t>2</w:t>
      </w:r>
      <w:r w:rsidRPr="00411E2D">
        <w:rPr>
          <w:rFonts w:ascii="Times New Roman" w:hAnsi="Times New Roman"/>
          <w:b/>
          <w:bCs/>
        </w:rPr>
        <w:t>.</w:t>
      </w:r>
    </w:p>
    <w:p w14:paraId="07511D9E" w14:textId="77777777" w:rsidR="001B3CBA" w:rsidRPr="00411E2D" w:rsidRDefault="001B3CBA" w:rsidP="00EF117A">
      <w:pPr>
        <w:spacing w:after="0" w:line="240" w:lineRule="auto"/>
        <w:rPr>
          <w:rFonts w:ascii="Times New Roman" w:hAnsi="Times New Roman"/>
          <w:b/>
          <w:bCs/>
        </w:rPr>
      </w:pPr>
    </w:p>
    <w:p w14:paraId="21620C30" w14:textId="2ABF4B3F" w:rsidR="001B3CBA" w:rsidRPr="00411E2D" w:rsidRDefault="001B3CBA" w:rsidP="00EF117A">
      <w:pPr>
        <w:pStyle w:val="Odlomakpopisa"/>
        <w:numPr>
          <w:ilvl w:val="0"/>
          <w:numId w:val="26"/>
        </w:numPr>
        <w:spacing w:after="0" w:line="240" w:lineRule="auto"/>
        <w:jc w:val="both"/>
        <w:rPr>
          <w:rFonts w:ascii="Times New Roman" w:hAnsi="Times New Roman"/>
          <w:color w:val="000000"/>
        </w:rPr>
      </w:pPr>
      <w:r w:rsidRPr="00411E2D">
        <w:rPr>
          <w:rFonts w:ascii="Times New Roman" w:hAnsi="Times New Roman"/>
        </w:rPr>
        <w:t>Ugovor o zakupu poslovnoga prostora mora biti sastavljen u pisanom obliku i potvrđen po javnom bilježniku</w:t>
      </w:r>
      <w:r w:rsidR="00B222D9" w:rsidRPr="00411E2D">
        <w:rPr>
          <w:rFonts w:ascii="Times New Roman" w:hAnsi="Times New Roman"/>
        </w:rPr>
        <w:t xml:space="preserve">, </w:t>
      </w:r>
      <w:r w:rsidR="00B222D9" w:rsidRPr="00411E2D">
        <w:rPr>
          <w:rFonts w:ascii="Times New Roman" w:hAnsi="Times New Roman"/>
          <w:color w:val="000000"/>
        </w:rPr>
        <w:t>na trošak zakupnika.</w:t>
      </w:r>
    </w:p>
    <w:p w14:paraId="120C1BD5" w14:textId="77039D13" w:rsidR="001B3CBA" w:rsidRPr="00411E2D" w:rsidRDefault="001B3CBA" w:rsidP="00EF117A">
      <w:pPr>
        <w:pStyle w:val="Odlomakpopisa"/>
        <w:numPr>
          <w:ilvl w:val="0"/>
          <w:numId w:val="26"/>
        </w:numPr>
        <w:spacing w:after="0" w:line="240" w:lineRule="auto"/>
        <w:rPr>
          <w:rFonts w:ascii="Times New Roman" w:hAnsi="Times New Roman"/>
        </w:rPr>
      </w:pPr>
      <w:r w:rsidRPr="00411E2D">
        <w:rPr>
          <w:rFonts w:ascii="Times New Roman" w:hAnsi="Times New Roman"/>
        </w:rPr>
        <w:t>Ukoliko je ugovor o zakupu sklopljen protivno odredbi iz stavka 1. ovog članka, ništetan je.</w:t>
      </w:r>
    </w:p>
    <w:p w14:paraId="076692FA" w14:textId="0A903ACF" w:rsidR="001B3CBA" w:rsidRPr="00411E2D" w:rsidRDefault="001B3CBA" w:rsidP="00EF117A">
      <w:pPr>
        <w:pStyle w:val="Odlomakpopisa"/>
        <w:numPr>
          <w:ilvl w:val="0"/>
          <w:numId w:val="26"/>
        </w:numPr>
        <w:spacing w:after="0" w:line="240" w:lineRule="auto"/>
        <w:rPr>
          <w:rFonts w:ascii="Times New Roman" w:hAnsi="Times New Roman"/>
        </w:rPr>
      </w:pPr>
      <w:r w:rsidRPr="00411E2D">
        <w:rPr>
          <w:rFonts w:ascii="Times New Roman" w:hAnsi="Times New Roman"/>
        </w:rPr>
        <w:t>Kada na ugovoru o zakupu nije javnobilježnički ovjeren potpis ili kada ugovor o zakupu nije potvrdio (</w:t>
      </w:r>
      <w:proofErr w:type="spellStart"/>
      <w:r w:rsidRPr="00411E2D">
        <w:rPr>
          <w:rFonts w:ascii="Times New Roman" w:hAnsi="Times New Roman"/>
        </w:rPr>
        <w:t>solemnizirao</w:t>
      </w:r>
      <w:proofErr w:type="spellEnd"/>
      <w:r w:rsidRPr="00411E2D">
        <w:rPr>
          <w:rFonts w:ascii="Times New Roman" w:hAnsi="Times New Roman"/>
        </w:rPr>
        <w:t>) javni bilježnik, zakupodavac je dužan primjerak ugovora o zakupu dostaviti nadležnoj poreznoj upravi.</w:t>
      </w:r>
    </w:p>
    <w:p w14:paraId="2D0DEDB6" w14:textId="12262BFA" w:rsidR="00B14BCC" w:rsidRPr="00411E2D" w:rsidRDefault="00B14BCC" w:rsidP="00EF117A">
      <w:pPr>
        <w:pStyle w:val="Odlomakpopisa"/>
        <w:numPr>
          <w:ilvl w:val="0"/>
          <w:numId w:val="26"/>
        </w:numPr>
        <w:spacing w:after="0" w:line="240" w:lineRule="auto"/>
        <w:jc w:val="both"/>
        <w:rPr>
          <w:rFonts w:ascii="Times New Roman" w:hAnsi="Times New Roman"/>
          <w:color w:val="000000"/>
        </w:rPr>
      </w:pPr>
      <w:r w:rsidRPr="00411E2D">
        <w:rPr>
          <w:rFonts w:ascii="Times New Roman" w:hAnsi="Times New Roman"/>
          <w:color w:val="000000"/>
        </w:rPr>
        <w:t>Ugovor o zakupu u ime zakupodavca potpisuje gradonačelnik ili osoba koju gradonačelnik ovlasti.</w:t>
      </w:r>
    </w:p>
    <w:p w14:paraId="0A652421" w14:textId="77777777" w:rsidR="00B14BCC" w:rsidRPr="00411E2D" w:rsidRDefault="00B14BCC" w:rsidP="00EF117A">
      <w:pPr>
        <w:spacing w:after="0" w:line="240" w:lineRule="auto"/>
        <w:rPr>
          <w:rFonts w:ascii="Times New Roman" w:hAnsi="Times New Roman"/>
          <w:color w:val="000000"/>
        </w:rPr>
      </w:pPr>
    </w:p>
    <w:p w14:paraId="6527C4A0" w14:textId="156B4465"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29428A" w:rsidRPr="00411E2D">
        <w:rPr>
          <w:rFonts w:ascii="Times New Roman" w:hAnsi="Times New Roman"/>
          <w:b/>
          <w:bCs/>
          <w:color w:val="000000"/>
        </w:rPr>
        <w:t>3</w:t>
      </w:r>
      <w:r w:rsidRPr="00411E2D">
        <w:rPr>
          <w:rFonts w:ascii="Times New Roman" w:hAnsi="Times New Roman"/>
          <w:b/>
          <w:bCs/>
          <w:color w:val="000000"/>
        </w:rPr>
        <w:t>.</w:t>
      </w:r>
    </w:p>
    <w:p w14:paraId="56EFC7CE" w14:textId="77777777" w:rsidR="0029428A" w:rsidRPr="00411E2D" w:rsidRDefault="0029428A" w:rsidP="00EF117A">
      <w:pPr>
        <w:spacing w:after="0" w:line="240" w:lineRule="auto"/>
        <w:jc w:val="center"/>
        <w:rPr>
          <w:rFonts w:ascii="Times New Roman" w:hAnsi="Times New Roman"/>
          <w:b/>
          <w:bCs/>
          <w:color w:val="000000"/>
        </w:rPr>
      </w:pPr>
    </w:p>
    <w:p w14:paraId="77B6A803" w14:textId="01E0A22E" w:rsidR="00B14BCC" w:rsidRPr="00411E2D" w:rsidRDefault="00B14BCC" w:rsidP="00EF117A">
      <w:pPr>
        <w:pStyle w:val="Odlomakpopisa"/>
        <w:numPr>
          <w:ilvl w:val="0"/>
          <w:numId w:val="27"/>
        </w:numPr>
        <w:spacing w:after="0" w:line="240" w:lineRule="auto"/>
        <w:jc w:val="both"/>
        <w:rPr>
          <w:rFonts w:ascii="Times New Roman" w:hAnsi="Times New Roman"/>
          <w:color w:val="000000"/>
        </w:rPr>
      </w:pPr>
      <w:r w:rsidRPr="00411E2D">
        <w:rPr>
          <w:rFonts w:ascii="Times New Roman" w:hAnsi="Times New Roman"/>
          <w:color w:val="000000"/>
        </w:rPr>
        <w:t>Najpovoljniji ponuditelj je prije potpisa ugovora o zakupu, obvezan uplatiti na žiroračun proračuna Grada Belišća novčani depozit u visini dvije mjesečne ugovorene zakupnine, koji će se aktivirati ako zakupnik nakon prestanka važenja ugovora o zakupu nije podmirio dospjelu zakupninu i dospjele neplaćene režijske troškove za predmetni poslovni prostor.</w:t>
      </w:r>
    </w:p>
    <w:p w14:paraId="1F5EF3E8" w14:textId="0C9C9359" w:rsidR="00B14BCC" w:rsidRPr="00411E2D" w:rsidRDefault="0029428A" w:rsidP="00EF117A">
      <w:pPr>
        <w:pStyle w:val="Odlomakpopisa"/>
        <w:numPr>
          <w:ilvl w:val="0"/>
          <w:numId w:val="27"/>
        </w:numPr>
        <w:spacing w:after="0" w:line="240" w:lineRule="auto"/>
        <w:jc w:val="both"/>
        <w:rPr>
          <w:rFonts w:ascii="Times New Roman" w:hAnsi="Times New Roman"/>
          <w:color w:val="000000"/>
        </w:rPr>
      </w:pPr>
      <w:r w:rsidRPr="00411E2D">
        <w:rPr>
          <w:rFonts w:ascii="Times New Roman" w:hAnsi="Times New Roman"/>
          <w:color w:val="000000"/>
        </w:rPr>
        <w:t>Ukoliko je iznos depozita dostatan,</w:t>
      </w:r>
      <w:r w:rsidR="00B14BCC" w:rsidRPr="00411E2D">
        <w:rPr>
          <w:rFonts w:ascii="Times New Roman" w:hAnsi="Times New Roman"/>
          <w:color w:val="000000"/>
        </w:rPr>
        <w:t xml:space="preserve"> osim dužne zakupnine i neplaćenih troškova nastalih redovnim korištenjem predmetnog poslovnog prostora, naplatit</w:t>
      </w:r>
      <w:r w:rsidRPr="00411E2D">
        <w:rPr>
          <w:rFonts w:ascii="Times New Roman" w:hAnsi="Times New Roman"/>
          <w:color w:val="000000"/>
        </w:rPr>
        <w:t xml:space="preserve"> će se i</w:t>
      </w:r>
      <w:r w:rsidR="00B14BCC" w:rsidRPr="00411E2D">
        <w:rPr>
          <w:rFonts w:ascii="Times New Roman" w:hAnsi="Times New Roman"/>
          <w:color w:val="000000"/>
        </w:rPr>
        <w:t xml:space="preserve"> kamate obračunate zbog zakašnjelog plaćanja ugovornih obveza te sve štete koje je na poslovnom prostoru prouzročio zakupnik, a nije ih sanirao o svom trošku.</w:t>
      </w:r>
    </w:p>
    <w:p w14:paraId="0E33945C" w14:textId="422767B6" w:rsidR="00704AEA" w:rsidRPr="00411E2D" w:rsidRDefault="00B14BCC" w:rsidP="00EF117A">
      <w:pPr>
        <w:pStyle w:val="Odlomakpopisa"/>
        <w:numPr>
          <w:ilvl w:val="0"/>
          <w:numId w:val="27"/>
        </w:numPr>
        <w:spacing w:after="0" w:line="240" w:lineRule="auto"/>
        <w:jc w:val="both"/>
        <w:rPr>
          <w:rFonts w:ascii="Times New Roman" w:hAnsi="Times New Roman"/>
          <w:color w:val="000000"/>
        </w:rPr>
      </w:pPr>
      <w:r w:rsidRPr="00411E2D">
        <w:rPr>
          <w:rFonts w:ascii="Times New Roman" w:hAnsi="Times New Roman"/>
          <w:color w:val="000000"/>
        </w:rPr>
        <w:t>Visina štete iz prethodnog stavka utvrdit će se prema ispostavljenim računima ovlaštenih izvođača radova koji su štetu sanirali na zahtjev Grada Belišća.</w:t>
      </w:r>
    </w:p>
    <w:p w14:paraId="05DD19CE" w14:textId="11C519E6" w:rsidR="00704AEA" w:rsidRPr="00411E2D" w:rsidRDefault="00704AEA" w:rsidP="00EF117A">
      <w:pPr>
        <w:pStyle w:val="Odlomakpopisa"/>
        <w:numPr>
          <w:ilvl w:val="0"/>
          <w:numId w:val="27"/>
        </w:numPr>
        <w:spacing w:after="0" w:line="240" w:lineRule="auto"/>
        <w:jc w:val="both"/>
        <w:rPr>
          <w:rFonts w:ascii="Times New Roman" w:hAnsi="Times New Roman"/>
        </w:rPr>
      </w:pPr>
      <w:r w:rsidRPr="00411E2D">
        <w:rPr>
          <w:rFonts w:ascii="Times New Roman" w:hAnsi="Times New Roman"/>
        </w:rPr>
        <w:t xml:space="preserve">Neiskorišteni iznos novčanog depozita Grad Belišće vratit će zakupniku po prestanku ugovora o zakupu poslovnoga prostora. </w:t>
      </w:r>
    </w:p>
    <w:p w14:paraId="139215C6" w14:textId="77777777" w:rsidR="00B14BCC" w:rsidRPr="00411E2D" w:rsidRDefault="00B14BCC" w:rsidP="00EF117A">
      <w:pPr>
        <w:spacing w:after="0" w:line="240" w:lineRule="auto"/>
        <w:rPr>
          <w:rFonts w:ascii="Times New Roman" w:hAnsi="Times New Roman"/>
        </w:rPr>
      </w:pPr>
    </w:p>
    <w:p w14:paraId="665A12E9" w14:textId="6713DB30"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987A74" w:rsidRPr="00411E2D">
        <w:rPr>
          <w:rFonts w:ascii="Times New Roman" w:hAnsi="Times New Roman"/>
          <w:b/>
          <w:bCs/>
          <w:color w:val="000000"/>
        </w:rPr>
        <w:t>4</w:t>
      </w:r>
      <w:r w:rsidRPr="00411E2D">
        <w:rPr>
          <w:rFonts w:ascii="Times New Roman" w:hAnsi="Times New Roman"/>
          <w:b/>
          <w:bCs/>
          <w:color w:val="000000"/>
        </w:rPr>
        <w:t>.</w:t>
      </w:r>
    </w:p>
    <w:p w14:paraId="34FBA3B6" w14:textId="77777777" w:rsidR="0029428A" w:rsidRPr="00411E2D" w:rsidRDefault="0029428A" w:rsidP="00EF117A">
      <w:pPr>
        <w:spacing w:after="0" w:line="240" w:lineRule="auto"/>
        <w:jc w:val="center"/>
        <w:rPr>
          <w:rFonts w:ascii="Times New Roman" w:hAnsi="Times New Roman"/>
          <w:b/>
          <w:bCs/>
          <w:color w:val="000000"/>
        </w:rPr>
      </w:pPr>
    </w:p>
    <w:p w14:paraId="6053D186" w14:textId="1D0407E2" w:rsidR="00B14BCC" w:rsidRPr="00411E2D" w:rsidRDefault="00B14BCC" w:rsidP="00EF117A">
      <w:pPr>
        <w:pStyle w:val="Odlomakpopisa"/>
        <w:numPr>
          <w:ilvl w:val="0"/>
          <w:numId w:val="28"/>
        </w:numPr>
        <w:spacing w:after="0" w:line="240" w:lineRule="auto"/>
        <w:jc w:val="both"/>
        <w:rPr>
          <w:rFonts w:ascii="Times New Roman" w:hAnsi="Times New Roman"/>
          <w:color w:val="000000"/>
        </w:rPr>
      </w:pPr>
      <w:r w:rsidRPr="00411E2D">
        <w:rPr>
          <w:rFonts w:ascii="Times New Roman" w:hAnsi="Times New Roman"/>
          <w:color w:val="000000"/>
        </w:rPr>
        <w:t>Zakupodavac je dužan predati zakupniku poslovni prostor u roku i u stanju utvrđenom ugovorom.</w:t>
      </w:r>
    </w:p>
    <w:p w14:paraId="4C2847BF" w14:textId="6B678E79" w:rsidR="00B14BCC" w:rsidRPr="00411E2D" w:rsidRDefault="00B14BCC" w:rsidP="00EF117A">
      <w:pPr>
        <w:pStyle w:val="Odlomakpopisa"/>
        <w:numPr>
          <w:ilvl w:val="0"/>
          <w:numId w:val="28"/>
        </w:numPr>
        <w:spacing w:after="0" w:line="240" w:lineRule="auto"/>
        <w:jc w:val="both"/>
        <w:rPr>
          <w:rFonts w:ascii="Times New Roman" w:hAnsi="Times New Roman"/>
          <w:color w:val="000000"/>
        </w:rPr>
      </w:pPr>
      <w:r w:rsidRPr="00411E2D">
        <w:rPr>
          <w:rFonts w:ascii="Times New Roman" w:hAnsi="Times New Roman"/>
          <w:color w:val="000000"/>
        </w:rPr>
        <w:t xml:space="preserve">Ukoliko ugovorom nije utvrđeno u kakvom stanju zakupodavac predaje zakupniku poslovni prostor smatra se da je poslovni prostor predan u stanju prikladnom za obavljanje djelatnosti predviđene ugovorom. </w:t>
      </w:r>
    </w:p>
    <w:p w14:paraId="21FEF88E" w14:textId="247D31FB" w:rsidR="00B14BCC" w:rsidRPr="00411E2D" w:rsidRDefault="00B14BCC" w:rsidP="00EF117A">
      <w:pPr>
        <w:pStyle w:val="Odlomakpopisa"/>
        <w:numPr>
          <w:ilvl w:val="0"/>
          <w:numId w:val="28"/>
        </w:numPr>
        <w:spacing w:after="0" w:line="240" w:lineRule="auto"/>
        <w:jc w:val="both"/>
        <w:rPr>
          <w:rFonts w:ascii="Times New Roman" w:hAnsi="Times New Roman"/>
          <w:color w:val="000000"/>
        </w:rPr>
      </w:pPr>
      <w:r w:rsidRPr="00411E2D">
        <w:rPr>
          <w:rFonts w:ascii="Times New Roman" w:hAnsi="Times New Roman"/>
          <w:color w:val="000000"/>
        </w:rPr>
        <w:t>Prilikom primopredaje poslovnog prostora ugovorne strane sastavljaju zapisnik u koji unose podatke o stanju poslovnog prostora.</w:t>
      </w:r>
    </w:p>
    <w:p w14:paraId="4D9225F1" w14:textId="1F22CB45" w:rsidR="00B14BCC" w:rsidRPr="00411E2D" w:rsidRDefault="00B14BCC" w:rsidP="00EF117A">
      <w:pPr>
        <w:pStyle w:val="Odlomakpopisa"/>
        <w:numPr>
          <w:ilvl w:val="0"/>
          <w:numId w:val="28"/>
        </w:numPr>
        <w:spacing w:after="0" w:line="240" w:lineRule="auto"/>
        <w:jc w:val="both"/>
        <w:rPr>
          <w:rFonts w:ascii="Times New Roman" w:hAnsi="Times New Roman"/>
          <w:color w:val="000000"/>
        </w:rPr>
      </w:pPr>
      <w:r w:rsidRPr="00411E2D">
        <w:rPr>
          <w:rFonts w:ascii="Times New Roman" w:hAnsi="Times New Roman"/>
          <w:color w:val="000000"/>
        </w:rPr>
        <w:t>Zakupniku se poslovni prostor ne smije predati u posjed prije sklapanja ugovora o zakupu i potpisivanja zapisnika o primopredaji poslovnog prostora.</w:t>
      </w:r>
    </w:p>
    <w:p w14:paraId="1877BA8A" w14:textId="77777777" w:rsidR="00653415" w:rsidRPr="00411E2D" w:rsidRDefault="00653415" w:rsidP="00EF117A">
      <w:pPr>
        <w:spacing w:after="0" w:line="240" w:lineRule="auto"/>
        <w:jc w:val="center"/>
        <w:rPr>
          <w:rFonts w:ascii="Times New Roman" w:hAnsi="Times New Roman"/>
          <w:b/>
          <w:bCs/>
          <w:color w:val="000000"/>
        </w:rPr>
      </w:pPr>
    </w:p>
    <w:p w14:paraId="2BD890E3" w14:textId="71F328F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987A74" w:rsidRPr="00411E2D">
        <w:rPr>
          <w:rFonts w:ascii="Times New Roman" w:hAnsi="Times New Roman"/>
          <w:b/>
          <w:bCs/>
          <w:color w:val="000000"/>
        </w:rPr>
        <w:t>5</w:t>
      </w:r>
      <w:r w:rsidRPr="00411E2D">
        <w:rPr>
          <w:rFonts w:ascii="Times New Roman" w:hAnsi="Times New Roman"/>
          <w:b/>
          <w:bCs/>
          <w:color w:val="000000"/>
        </w:rPr>
        <w:t>.</w:t>
      </w:r>
    </w:p>
    <w:p w14:paraId="6A8FF0BE" w14:textId="77777777" w:rsidR="00987A74" w:rsidRPr="00411E2D" w:rsidRDefault="00987A74" w:rsidP="00EF117A">
      <w:pPr>
        <w:spacing w:after="0" w:line="240" w:lineRule="auto"/>
        <w:jc w:val="center"/>
        <w:rPr>
          <w:rFonts w:ascii="Times New Roman" w:hAnsi="Times New Roman"/>
          <w:b/>
          <w:bCs/>
          <w:color w:val="000000"/>
        </w:rPr>
      </w:pPr>
    </w:p>
    <w:p w14:paraId="2E3B0E16" w14:textId="6BD591A8" w:rsidR="00B14BCC" w:rsidRPr="00411E2D" w:rsidRDefault="00B14BCC" w:rsidP="00EF117A">
      <w:pPr>
        <w:pStyle w:val="Odlomakpopisa"/>
        <w:numPr>
          <w:ilvl w:val="0"/>
          <w:numId w:val="29"/>
        </w:numPr>
        <w:spacing w:after="0" w:line="240" w:lineRule="auto"/>
        <w:jc w:val="both"/>
        <w:rPr>
          <w:rFonts w:ascii="Times New Roman" w:hAnsi="Times New Roman"/>
        </w:rPr>
      </w:pPr>
      <w:r w:rsidRPr="00411E2D">
        <w:rPr>
          <w:rFonts w:ascii="Times New Roman" w:hAnsi="Times New Roman"/>
          <w:color w:val="000000"/>
        </w:rPr>
        <w:t>Zakupnik nema pravo poslovni prostor ili dio prostora dati u podzakup</w:t>
      </w:r>
      <w:r w:rsidR="00987A74" w:rsidRPr="00411E2D">
        <w:rPr>
          <w:rFonts w:ascii="Times New Roman" w:hAnsi="Times New Roman"/>
          <w:color w:val="000000"/>
        </w:rPr>
        <w:t>,</w:t>
      </w:r>
      <w:r w:rsidRPr="00411E2D">
        <w:rPr>
          <w:rFonts w:ascii="Times New Roman" w:hAnsi="Times New Roman"/>
          <w:color w:val="000000"/>
        </w:rPr>
        <w:t xml:space="preserve"> bez pisane suglasnosti Gradonačelnika</w:t>
      </w:r>
      <w:r w:rsidR="002071FE" w:rsidRPr="00411E2D">
        <w:rPr>
          <w:rFonts w:ascii="Times New Roman" w:hAnsi="Times New Roman"/>
          <w:color w:val="000000"/>
        </w:rPr>
        <w:t xml:space="preserve"> ili ukoliko je </w:t>
      </w:r>
      <w:r w:rsidR="00987A74" w:rsidRPr="00411E2D">
        <w:rPr>
          <w:rFonts w:ascii="Times New Roman" w:hAnsi="Times New Roman"/>
        </w:rPr>
        <w:t>drukčije ugovoreno.</w:t>
      </w:r>
    </w:p>
    <w:p w14:paraId="65553CA4" w14:textId="1A1F823E" w:rsidR="00987A74" w:rsidRPr="00411E2D" w:rsidRDefault="00987A74" w:rsidP="00EF117A">
      <w:pPr>
        <w:pStyle w:val="Odlomakpopisa"/>
        <w:numPr>
          <w:ilvl w:val="0"/>
          <w:numId w:val="29"/>
        </w:numPr>
        <w:spacing w:after="0" w:line="240" w:lineRule="auto"/>
        <w:jc w:val="both"/>
        <w:rPr>
          <w:rFonts w:ascii="Times New Roman" w:hAnsi="Times New Roman"/>
        </w:rPr>
      </w:pPr>
      <w:r w:rsidRPr="00411E2D">
        <w:rPr>
          <w:rFonts w:ascii="Times New Roman" w:hAnsi="Times New Roman"/>
        </w:rPr>
        <w:t>Poslovni prostor ili dio poslovnoga prostora u vlasništvu Grada nije dopušteno dati u podzakup</w:t>
      </w:r>
      <w:r w:rsidR="002B09DB" w:rsidRPr="00411E2D">
        <w:rPr>
          <w:rFonts w:ascii="Times New Roman" w:hAnsi="Times New Roman"/>
        </w:rPr>
        <w:t xml:space="preserve"> niti je zakupniku dopušteno po bilo kojoj pravnoj osnovi dati trećoj osobi korištenje nekretnine koje po svojem sadržaju odgovara podzakupu.</w:t>
      </w:r>
    </w:p>
    <w:p w14:paraId="7AAB9BB4" w14:textId="6143B57F" w:rsidR="002B09DB" w:rsidRPr="00411E2D" w:rsidRDefault="002B09DB" w:rsidP="00EF117A">
      <w:pPr>
        <w:pStyle w:val="Odlomakpopisa"/>
        <w:numPr>
          <w:ilvl w:val="0"/>
          <w:numId w:val="29"/>
        </w:numPr>
        <w:spacing w:after="0" w:line="240" w:lineRule="auto"/>
        <w:jc w:val="both"/>
        <w:rPr>
          <w:rFonts w:ascii="Times New Roman" w:hAnsi="Times New Roman"/>
        </w:rPr>
      </w:pPr>
      <w:r w:rsidRPr="00411E2D">
        <w:rPr>
          <w:rFonts w:ascii="Times New Roman" w:hAnsi="Times New Roman"/>
        </w:rPr>
        <w:t>Na ugovor o podzakupu poslovnoga prostora na odgovarajući se način primjenjuju odredbe Zakona koje se odnose na zakup poslovnoga prostora.</w:t>
      </w:r>
    </w:p>
    <w:p w14:paraId="1719A0F1" w14:textId="0806674F" w:rsidR="002B09DB" w:rsidRPr="00411E2D" w:rsidRDefault="002B09DB" w:rsidP="00EF117A">
      <w:pPr>
        <w:pStyle w:val="Odlomakpopisa"/>
        <w:numPr>
          <w:ilvl w:val="0"/>
          <w:numId w:val="29"/>
        </w:numPr>
        <w:spacing w:after="0" w:line="240" w:lineRule="auto"/>
        <w:jc w:val="both"/>
        <w:rPr>
          <w:rFonts w:ascii="Times New Roman" w:hAnsi="Times New Roman"/>
        </w:rPr>
      </w:pPr>
      <w:r w:rsidRPr="00411E2D">
        <w:rPr>
          <w:rFonts w:ascii="Times New Roman" w:hAnsi="Times New Roman"/>
        </w:rPr>
        <w:t xml:space="preserve">Zakupniku koji je poslovni prostor ili dio poslovnoga prostora u vlasništvu grada, protivno odredbama Zakona i ove Odluke, </w:t>
      </w:r>
      <w:r w:rsidR="004B3D7B" w:rsidRPr="00411E2D">
        <w:rPr>
          <w:rFonts w:ascii="Times New Roman" w:hAnsi="Times New Roman"/>
        </w:rPr>
        <w:t xml:space="preserve">dao u podzakup odnosno po bilo kojoj pravnoj osnovi dao trećoj osobi na korištenje ili </w:t>
      </w:r>
      <w:proofErr w:type="spellStart"/>
      <w:r w:rsidR="004B3D7B" w:rsidRPr="00411E2D">
        <w:rPr>
          <w:rFonts w:ascii="Times New Roman" w:hAnsi="Times New Roman"/>
        </w:rPr>
        <w:t>sukorištenje</w:t>
      </w:r>
      <w:proofErr w:type="spellEnd"/>
      <w:r w:rsidR="004B3D7B" w:rsidRPr="00411E2D">
        <w:rPr>
          <w:rFonts w:ascii="Times New Roman" w:hAnsi="Times New Roman"/>
        </w:rPr>
        <w:t xml:space="preserve"> poslovni prostor, ugovor o zakupu smatra se raskinutim po sili zakona danom utvrđenja okolnosti iz stavka 2. ovog članka.</w:t>
      </w:r>
    </w:p>
    <w:p w14:paraId="19D1A78B" w14:textId="77777777" w:rsidR="00987A74" w:rsidRPr="00411E2D" w:rsidRDefault="00987A74" w:rsidP="00EF117A">
      <w:pPr>
        <w:spacing w:after="0" w:line="240" w:lineRule="auto"/>
        <w:jc w:val="both"/>
        <w:rPr>
          <w:rFonts w:ascii="Times New Roman" w:hAnsi="Times New Roman"/>
        </w:rPr>
      </w:pPr>
    </w:p>
    <w:p w14:paraId="2A982F9F" w14:textId="7A239324"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4B3D7B" w:rsidRPr="00411E2D">
        <w:rPr>
          <w:rFonts w:ascii="Times New Roman" w:hAnsi="Times New Roman"/>
          <w:b/>
          <w:bCs/>
          <w:color w:val="000000"/>
        </w:rPr>
        <w:t>6</w:t>
      </w:r>
      <w:r w:rsidRPr="00411E2D">
        <w:rPr>
          <w:rFonts w:ascii="Times New Roman" w:hAnsi="Times New Roman"/>
          <w:b/>
          <w:bCs/>
          <w:color w:val="000000"/>
        </w:rPr>
        <w:t>.</w:t>
      </w:r>
    </w:p>
    <w:p w14:paraId="033C6C45" w14:textId="77777777" w:rsidR="004B3D7B" w:rsidRPr="00411E2D" w:rsidRDefault="004B3D7B" w:rsidP="00EF117A">
      <w:pPr>
        <w:spacing w:after="0" w:line="240" w:lineRule="auto"/>
        <w:jc w:val="center"/>
        <w:rPr>
          <w:rFonts w:ascii="Times New Roman" w:hAnsi="Times New Roman"/>
          <w:b/>
          <w:bCs/>
          <w:color w:val="000000"/>
        </w:rPr>
      </w:pPr>
    </w:p>
    <w:p w14:paraId="2B67A122" w14:textId="7FEDEE7D" w:rsidR="00B14BCC" w:rsidRPr="00411E2D" w:rsidRDefault="007166E1" w:rsidP="00EF117A">
      <w:pPr>
        <w:spacing w:after="0" w:line="240" w:lineRule="auto"/>
        <w:jc w:val="both"/>
        <w:rPr>
          <w:rFonts w:ascii="Times New Roman" w:hAnsi="Times New Roman"/>
          <w:color w:val="000000"/>
        </w:rPr>
      </w:pPr>
      <w:r w:rsidRPr="00411E2D">
        <w:rPr>
          <w:rFonts w:ascii="Times New Roman" w:hAnsi="Times New Roman"/>
          <w:color w:val="000000"/>
        </w:rPr>
        <w:t xml:space="preserve">(1)  </w:t>
      </w:r>
      <w:r w:rsidR="00B14BCC" w:rsidRPr="00411E2D">
        <w:rPr>
          <w:rFonts w:ascii="Times New Roman" w:hAnsi="Times New Roman"/>
          <w:color w:val="000000"/>
        </w:rPr>
        <w:t>Dopuna ili promjena ugovorene djelatnosti može se dozvoliti pod sljedećim uvjetima:</w:t>
      </w:r>
    </w:p>
    <w:p w14:paraId="419D5BEF"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 da zakupnik ugovorenu djelatnost u poslovnom prostoru obavlja najmanje 1 godinu prije dana podnošenja zahtjeva,</w:t>
      </w:r>
    </w:p>
    <w:p w14:paraId="4B66B972" w14:textId="3183F748"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2. da zakupnik prihvati povećanje zakupnine u iznosu vrijednosti one djelatnosti za koju traži dopunu ili promjenu djelatnosti. </w:t>
      </w:r>
    </w:p>
    <w:p w14:paraId="3EE52B72" w14:textId="2EB24D8A" w:rsidR="00B14BCC" w:rsidRPr="00411E2D" w:rsidRDefault="007166E1" w:rsidP="00EF117A">
      <w:pPr>
        <w:spacing w:after="0" w:line="240" w:lineRule="auto"/>
        <w:jc w:val="both"/>
        <w:rPr>
          <w:rFonts w:ascii="Times New Roman" w:hAnsi="Times New Roman"/>
          <w:color w:val="000000"/>
        </w:rPr>
      </w:pPr>
      <w:r w:rsidRPr="00411E2D">
        <w:rPr>
          <w:rFonts w:ascii="Times New Roman" w:hAnsi="Times New Roman"/>
          <w:color w:val="000000"/>
        </w:rPr>
        <w:t>(</w:t>
      </w:r>
      <w:r w:rsidR="00653415" w:rsidRPr="00411E2D">
        <w:rPr>
          <w:rFonts w:ascii="Times New Roman" w:hAnsi="Times New Roman"/>
          <w:color w:val="000000"/>
        </w:rPr>
        <w:t>2</w:t>
      </w:r>
      <w:r w:rsidRPr="00411E2D">
        <w:rPr>
          <w:rFonts w:ascii="Times New Roman" w:hAnsi="Times New Roman"/>
          <w:color w:val="000000"/>
        </w:rPr>
        <w:t>)</w:t>
      </w:r>
      <w:r w:rsidR="00653415" w:rsidRPr="00411E2D">
        <w:rPr>
          <w:rFonts w:ascii="Times New Roman" w:hAnsi="Times New Roman"/>
          <w:color w:val="000000"/>
        </w:rPr>
        <w:t xml:space="preserve"> </w:t>
      </w:r>
      <w:r w:rsidR="00B14BCC" w:rsidRPr="00411E2D">
        <w:rPr>
          <w:rFonts w:ascii="Times New Roman" w:hAnsi="Times New Roman"/>
          <w:color w:val="000000"/>
        </w:rPr>
        <w:t>Odluku o dopuni ili promjeni ugovora o zakupu u dijelu ugovorene djelatnosti, kao i o promjeni  zakupnine, donosi Gradonačelnik vodeći računa o urednom izvršavanju ugovornih obveza od strane zakupnika te o interesima Grada Belišća.</w:t>
      </w:r>
    </w:p>
    <w:p w14:paraId="0D550D4D" w14:textId="77777777" w:rsidR="00360A5A" w:rsidRPr="00411E2D" w:rsidRDefault="00360A5A" w:rsidP="00EF117A">
      <w:pPr>
        <w:spacing w:after="0" w:line="240" w:lineRule="auto"/>
        <w:jc w:val="both"/>
        <w:rPr>
          <w:rFonts w:ascii="Times New Roman" w:hAnsi="Times New Roman"/>
          <w:color w:val="000000"/>
        </w:rPr>
      </w:pPr>
    </w:p>
    <w:p w14:paraId="7C544203" w14:textId="77777777" w:rsidR="003823D2" w:rsidRPr="00411E2D" w:rsidRDefault="003823D2" w:rsidP="00EF117A">
      <w:pPr>
        <w:spacing w:after="0" w:line="240" w:lineRule="auto"/>
        <w:jc w:val="center"/>
        <w:rPr>
          <w:rFonts w:ascii="Times New Roman" w:hAnsi="Times New Roman"/>
          <w:b/>
          <w:bCs/>
          <w:color w:val="000000"/>
        </w:rPr>
      </w:pPr>
    </w:p>
    <w:p w14:paraId="7C484683" w14:textId="77777777" w:rsidR="003823D2" w:rsidRPr="00411E2D" w:rsidRDefault="003823D2" w:rsidP="00EF117A">
      <w:pPr>
        <w:spacing w:after="0" w:line="240" w:lineRule="auto"/>
        <w:jc w:val="center"/>
        <w:rPr>
          <w:rFonts w:ascii="Times New Roman" w:hAnsi="Times New Roman"/>
          <w:b/>
          <w:bCs/>
          <w:color w:val="000000"/>
        </w:rPr>
      </w:pPr>
    </w:p>
    <w:p w14:paraId="78C096DE" w14:textId="47755B9C"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lastRenderedPageBreak/>
        <w:t>Članak 3</w:t>
      </w:r>
      <w:r w:rsidR="00360A5A" w:rsidRPr="00411E2D">
        <w:rPr>
          <w:rFonts w:ascii="Times New Roman" w:hAnsi="Times New Roman"/>
          <w:b/>
          <w:bCs/>
          <w:color w:val="000000"/>
        </w:rPr>
        <w:t>7</w:t>
      </w:r>
      <w:r w:rsidRPr="00411E2D">
        <w:rPr>
          <w:rFonts w:ascii="Times New Roman" w:hAnsi="Times New Roman"/>
          <w:b/>
          <w:bCs/>
          <w:color w:val="000000"/>
        </w:rPr>
        <w:t>.</w:t>
      </w:r>
    </w:p>
    <w:p w14:paraId="7F2FA468" w14:textId="77777777" w:rsidR="00360A5A" w:rsidRPr="00411E2D" w:rsidRDefault="00360A5A" w:rsidP="00EF117A">
      <w:pPr>
        <w:spacing w:after="0" w:line="240" w:lineRule="auto"/>
        <w:jc w:val="center"/>
        <w:rPr>
          <w:rFonts w:ascii="Times New Roman" w:hAnsi="Times New Roman"/>
          <w:b/>
          <w:bCs/>
          <w:color w:val="000000"/>
        </w:rPr>
      </w:pPr>
    </w:p>
    <w:p w14:paraId="0F68B66A" w14:textId="2035ABAB" w:rsidR="00B14BCC" w:rsidRPr="00411E2D" w:rsidRDefault="00B14BCC" w:rsidP="00EF117A">
      <w:pPr>
        <w:pStyle w:val="Odlomakpopisa"/>
        <w:numPr>
          <w:ilvl w:val="0"/>
          <w:numId w:val="30"/>
        </w:numPr>
        <w:spacing w:after="0" w:line="240" w:lineRule="auto"/>
        <w:rPr>
          <w:rFonts w:ascii="Times New Roman" w:hAnsi="Times New Roman"/>
          <w:color w:val="000000"/>
        </w:rPr>
      </w:pPr>
      <w:r w:rsidRPr="00411E2D">
        <w:rPr>
          <w:rFonts w:ascii="Times New Roman" w:hAnsi="Times New Roman"/>
          <w:color w:val="000000"/>
        </w:rPr>
        <w:t>Zakupnik može poslovni prostor koristiti samo za obavljanje ugovorene djelatnosti.</w:t>
      </w:r>
    </w:p>
    <w:p w14:paraId="67F0B20E" w14:textId="0F3D55CD" w:rsidR="00B14BCC" w:rsidRPr="00411E2D" w:rsidRDefault="00B14BCC" w:rsidP="00EF117A">
      <w:pPr>
        <w:pStyle w:val="Odlomakpopisa"/>
        <w:numPr>
          <w:ilvl w:val="0"/>
          <w:numId w:val="30"/>
        </w:numPr>
        <w:spacing w:after="0" w:line="240" w:lineRule="auto"/>
        <w:rPr>
          <w:rFonts w:ascii="Times New Roman" w:hAnsi="Times New Roman"/>
          <w:color w:val="000000"/>
        </w:rPr>
      </w:pPr>
      <w:r w:rsidRPr="00411E2D">
        <w:rPr>
          <w:rFonts w:ascii="Times New Roman" w:hAnsi="Times New Roman"/>
          <w:color w:val="000000"/>
        </w:rPr>
        <w:t>Svako korištenje poslovnog prostora za obavljanje djelatnosti koja nije ugovorena, razlog je za otkaz ugovora o zakupu.</w:t>
      </w:r>
    </w:p>
    <w:p w14:paraId="75926342" w14:textId="77777777" w:rsidR="00360A5A" w:rsidRPr="00411E2D" w:rsidRDefault="00360A5A" w:rsidP="00EF117A">
      <w:pPr>
        <w:spacing w:after="0" w:line="240" w:lineRule="auto"/>
        <w:rPr>
          <w:rFonts w:ascii="Times New Roman" w:hAnsi="Times New Roman"/>
          <w:color w:val="000000"/>
        </w:rPr>
      </w:pPr>
    </w:p>
    <w:p w14:paraId="17EBC218" w14:textId="359B3200"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360A5A" w:rsidRPr="00411E2D">
        <w:rPr>
          <w:rFonts w:ascii="Times New Roman" w:hAnsi="Times New Roman"/>
          <w:b/>
          <w:bCs/>
          <w:color w:val="000000"/>
        </w:rPr>
        <w:t>38</w:t>
      </w:r>
      <w:r w:rsidRPr="00411E2D">
        <w:rPr>
          <w:rFonts w:ascii="Times New Roman" w:hAnsi="Times New Roman"/>
          <w:b/>
          <w:bCs/>
          <w:color w:val="000000"/>
        </w:rPr>
        <w:t>.</w:t>
      </w:r>
    </w:p>
    <w:p w14:paraId="4C14EBD8" w14:textId="77777777" w:rsidR="00360A5A" w:rsidRPr="00411E2D" w:rsidRDefault="00360A5A" w:rsidP="00EF117A">
      <w:pPr>
        <w:spacing w:after="0" w:line="240" w:lineRule="auto"/>
        <w:jc w:val="center"/>
        <w:rPr>
          <w:rFonts w:ascii="Times New Roman" w:hAnsi="Times New Roman"/>
          <w:b/>
          <w:bCs/>
          <w:color w:val="000000"/>
        </w:rPr>
      </w:pPr>
    </w:p>
    <w:p w14:paraId="4A81C1A0" w14:textId="7970C236" w:rsidR="00B14BCC" w:rsidRPr="00411E2D" w:rsidRDefault="00360A5A" w:rsidP="00EF117A">
      <w:pPr>
        <w:spacing w:after="0" w:line="240" w:lineRule="auto"/>
        <w:jc w:val="both"/>
        <w:rPr>
          <w:rFonts w:ascii="Times New Roman" w:hAnsi="Times New Roman"/>
          <w:color w:val="000000"/>
        </w:rPr>
      </w:pPr>
      <w:r w:rsidRPr="00411E2D">
        <w:rPr>
          <w:rFonts w:ascii="Times New Roman" w:hAnsi="Times New Roman"/>
          <w:color w:val="000000"/>
        </w:rPr>
        <w:t xml:space="preserve">(1) </w:t>
      </w:r>
      <w:r w:rsidR="00B14BCC" w:rsidRPr="00411E2D">
        <w:rPr>
          <w:rFonts w:ascii="Times New Roman" w:hAnsi="Times New Roman"/>
          <w:color w:val="000000"/>
        </w:rPr>
        <w:t>Gradonačelnik može dati suglasnost za prijenos prava i obveza dosadašnjeg zakupnika sljedećim osobama:</w:t>
      </w:r>
    </w:p>
    <w:p w14:paraId="6EEDE5B9"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1. bračnom ili izvanbračnom drugu te djeci, usvojenicima, pastorcima, nasljednicima,</w:t>
      </w:r>
    </w:p>
    <w:p w14:paraId="3792D8CD"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2. pravnoj osobi, uz uvjet da je dosadašnji zakupnik kao fizička osoba njen jedini osnivač,</w:t>
      </w:r>
    </w:p>
    <w:p w14:paraId="17940E36"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3. obrtu, uz uvjet da je dosadašnji zakupnik njegov jedini vlasnik,</w:t>
      </w:r>
    </w:p>
    <w:p w14:paraId="25F1EA03"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4. fizičkoj osobi koja je kao njegov zaposlenik ili suvlasnik obrta obavljala ugovorenu djelatnost u predmetnom poslovnom prostoru zajedno s dosadašnjim zakupnikom najmanje pet godina,</w:t>
      </w:r>
    </w:p>
    <w:p w14:paraId="4CAB3800"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5. pravnoj osobi koja nastane promjenom pravnog položaja zakupnika, uz uvjet da dostavi dokaz o pravnom sljedništvu (rješenje Trgovačkog suda),</w:t>
      </w:r>
    </w:p>
    <w:p w14:paraId="5F9039B4"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6. pravnoj osobi ako je dosadašnji zakupnik kao pravna osoba jedini osnivač pravne osobe na koju želi prenijeti ugovorna prava i obveze.</w:t>
      </w:r>
    </w:p>
    <w:p w14:paraId="5D701217" w14:textId="30156623" w:rsidR="00B14BCC" w:rsidRPr="00411E2D" w:rsidRDefault="00360A5A" w:rsidP="00EF117A">
      <w:pPr>
        <w:spacing w:after="0" w:line="240" w:lineRule="auto"/>
        <w:jc w:val="both"/>
        <w:rPr>
          <w:rFonts w:ascii="Times New Roman" w:hAnsi="Times New Roman"/>
          <w:color w:val="000000"/>
        </w:rPr>
      </w:pPr>
      <w:r w:rsidRPr="00411E2D">
        <w:rPr>
          <w:rFonts w:ascii="Times New Roman" w:hAnsi="Times New Roman"/>
          <w:color w:val="000000"/>
        </w:rPr>
        <w:t>(2)</w:t>
      </w:r>
      <w:r w:rsidR="00B14BCC" w:rsidRPr="00411E2D">
        <w:rPr>
          <w:rFonts w:ascii="Times New Roman" w:hAnsi="Times New Roman"/>
          <w:color w:val="000000"/>
        </w:rPr>
        <w:t>Prenositelj se ugovorom o prijenosu ugovornih prava i obveza treba obvezati Gradu Belišću na ispunjenje svih ugovornih obveza primatelja, ukoliko ih ne ispuni primatelj.</w:t>
      </w:r>
    </w:p>
    <w:p w14:paraId="2F72D60C" w14:textId="412B1D23" w:rsidR="00B14BCC" w:rsidRPr="00411E2D" w:rsidRDefault="00CC2518" w:rsidP="00EF117A">
      <w:pPr>
        <w:spacing w:after="0" w:line="240" w:lineRule="auto"/>
        <w:jc w:val="both"/>
        <w:rPr>
          <w:rFonts w:ascii="Times New Roman" w:hAnsi="Times New Roman"/>
          <w:color w:val="000000"/>
        </w:rPr>
      </w:pPr>
      <w:r w:rsidRPr="00411E2D">
        <w:rPr>
          <w:rFonts w:ascii="Times New Roman" w:hAnsi="Times New Roman"/>
          <w:color w:val="000000"/>
        </w:rPr>
        <w:t>(3)</w:t>
      </w:r>
      <w:r w:rsidR="00B14BCC" w:rsidRPr="00411E2D">
        <w:rPr>
          <w:rFonts w:ascii="Times New Roman" w:hAnsi="Times New Roman"/>
          <w:color w:val="000000"/>
        </w:rPr>
        <w:t>Odnosi prijenosa prava i obveza dosadašnjeg zakupnika uredit će se sklapanjem ugovora o prijenosu ugovornih prava i obveza.</w:t>
      </w:r>
    </w:p>
    <w:p w14:paraId="31059B29" w14:textId="77777777" w:rsidR="00653415" w:rsidRPr="00411E2D" w:rsidRDefault="00653415" w:rsidP="00EF117A">
      <w:pPr>
        <w:spacing w:after="0" w:line="240" w:lineRule="auto"/>
        <w:jc w:val="both"/>
        <w:rPr>
          <w:rFonts w:ascii="Times New Roman" w:hAnsi="Times New Roman"/>
          <w:color w:val="000000"/>
        </w:rPr>
      </w:pPr>
    </w:p>
    <w:p w14:paraId="638A4E18" w14:textId="2ABB00A1"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3</w:t>
      </w:r>
      <w:r w:rsidR="0034611A" w:rsidRPr="00411E2D">
        <w:rPr>
          <w:rFonts w:ascii="Times New Roman" w:hAnsi="Times New Roman"/>
          <w:b/>
          <w:bCs/>
          <w:color w:val="000000"/>
        </w:rPr>
        <w:t>9</w:t>
      </w:r>
      <w:r w:rsidRPr="00411E2D">
        <w:rPr>
          <w:rFonts w:ascii="Times New Roman" w:hAnsi="Times New Roman"/>
          <w:b/>
          <w:bCs/>
          <w:color w:val="000000"/>
        </w:rPr>
        <w:t>.</w:t>
      </w:r>
    </w:p>
    <w:p w14:paraId="10129EB8" w14:textId="77777777" w:rsidR="0034611A" w:rsidRPr="00411E2D" w:rsidRDefault="0034611A" w:rsidP="00EF117A">
      <w:pPr>
        <w:spacing w:after="0" w:line="240" w:lineRule="auto"/>
        <w:jc w:val="center"/>
        <w:rPr>
          <w:rFonts w:ascii="Times New Roman" w:hAnsi="Times New Roman"/>
          <w:b/>
          <w:bCs/>
          <w:color w:val="000000"/>
        </w:rPr>
      </w:pPr>
    </w:p>
    <w:p w14:paraId="4BE2D05A"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Gradonačelnik će dati suglasnost za prijenos prava i obveza dosadašnjeg zakupnika samo na vrijeme koje je utvrđeno kao vrijeme trajanja zakupa osnovnim ugovorom o zakupu, uz uvjet da se prije potpisa ugovora o prijenosu prava i obveza podmire sva dugovanja prema Gradu Belišću i državnom proračunu. </w:t>
      </w:r>
    </w:p>
    <w:p w14:paraId="55CD3F0B" w14:textId="77777777" w:rsidR="0034611A" w:rsidRPr="00411E2D" w:rsidRDefault="0034611A" w:rsidP="00EF117A">
      <w:pPr>
        <w:spacing w:after="0" w:line="240" w:lineRule="auto"/>
        <w:jc w:val="both"/>
        <w:rPr>
          <w:rFonts w:ascii="Times New Roman" w:hAnsi="Times New Roman"/>
          <w:color w:val="000000"/>
        </w:rPr>
      </w:pPr>
    </w:p>
    <w:p w14:paraId="575FDA2C" w14:textId="3C5CCB55"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34611A" w:rsidRPr="00411E2D">
        <w:rPr>
          <w:rFonts w:ascii="Times New Roman" w:hAnsi="Times New Roman"/>
          <w:b/>
          <w:bCs/>
          <w:color w:val="000000"/>
        </w:rPr>
        <w:t>40</w:t>
      </w:r>
      <w:r w:rsidRPr="00411E2D">
        <w:rPr>
          <w:rFonts w:ascii="Times New Roman" w:hAnsi="Times New Roman"/>
          <w:b/>
          <w:bCs/>
          <w:color w:val="000000"/>
        </w:rPr>
        <w:t>.</w:t>
      </w:r>
    </w:p>
    <w:p w14:paraId="1816CC30" w14:textId="77777777" w:rsidR="0034611A" w:rsidRPr="00411E2D" w:rsidRDefault="0034611A" w:rsidP="00EF117A">
      <w:pPr>
        <w:spacing w:after="0" w:line="240" w:lineRule="auto"/>
        <w:jc w:val="center"/>
        <w:rPr>
          <w:rFonts w:ascii="Times New Roman" w:hAnsi="Times New Roman"/>
          <w:b/>
          <w:bCs/>
          <w:color w:val="000000"/>
        </w:rPr>
      </w:pPr>
    </w:p>
    <w:p w14:paraId="13419CC8" w14:textId="549C8797" w:rsidR="00B14BCC" w:rsidRPr="00411E2D" w:rsidRDefault="00B14BCC" w:rsidP="00EF117A">
      <w:pPr>
        <w:pStyle w:val="Odlomakpopisa"/>
        <w:numPr>
          <w:ilvl w:val="0"/>
          <w:numId w:val="31"/>
        </w:numPr>
        <w:spacing w:after="0" w:line="240" w:lineRule="auto"/>
        <w:jc w:val="both"/>
        <w:rPr>
          <w:rFonts w:ascii="Times New Roman" w:hAnsi="Times New Roman"/>
          <w:color w:val="000000"/>
        </w:rPr>
      </w:pPr>
      <w:r w:rsidRPr="00411E2D">
        <w:rPr>
          <w:rFonts w:ascii="Times New Roman" w:hAnsi="Times New Roman"/>
          <w:color w:val="000000"/>
        </w:rPr>
        <w:t>Ugovor o zakupu poslovnog prostora može sklopiti više osoba (zajednički zakup).</w:t>
      </w:r>
    </w:p>
    <w:p w14:paraId="3355D3AA" w14:textId="70FD5DF0" w:rsidR="00B14BCC" w:rsidRPr="00411E2D" w:rsidRDefault="00B14BCC" w:rsidP="00EF117A">
      <w:pPr>
        <w:pStyle w:val="Odlomakpopisa"/>
        <w:numPr>
          <w:ilvl w:val="0"/>
          <w:numId w:val="31"/>
        </w:numPr>
        <w:spacing w:after="0" w:line="240" w:lineRule="auto"/>
        <w:jc w:val="both"/>
        <w:rPr>
          <w:rFonts w:ascii="Times New Roman" w:hAnsi="Times New Roman"/>
          <w:color w:val="000000"/>
        </w:rPr>
      </w:pPr>
      <w:r w:rsidRPr="00411E2D">
        <w:rPr>
          <w:rFonts w:ascii="Times New Roman" w:hAnsi="Times New Roman"/>
          <w:color w:val="000000"/>
        </w:rPr>
        <w:t>Radi zajedničkog zakupa poslovnog prostora, na natječaju za zakup može sudjelovati više ponuditelja s jednom ponudom pod uvjetom da svaki od njih ispunjava uvjete iz natječaja uz plaćanje jedne jamčevine.</w:t>
      </w:r>
    </w:p>
    <w:p w14:paraId="7EA5DE45" w14:textId="0E8BF6E7" w:rsidR="00B14BCC" w:rsidRPr="00411E2D" w:rsidRDefault="00B14BCC" w:rsidP="00EF117A">
      <w:pPr>
        <w:pStyle w:val="Odlomakpopisa"/>
        <w:numPr>
          <w:ilvl w:val="0"/>
          <w:numId w:val="31"/>
        </w:numPr>
        <w:spacing w:after="0" w:line="240" w:lineRule="auto"/>
        <w:jc w:val="both"/>
        <w:rPr>
          <w:rFonts w:ascii="Times New Roman" w:hAnsi="Times New Roman"/>
          <w:color w:val="000000"/>
        </w:rPr>
      </w:pPr>
      <w:r w:rsidRPr="00411E2D">
        <w:rPr>
          <w:rFonts w:ascii="Times New Roman" w:hAnsi="Times New Roman"/>
          <w:color w:val="000000"/>
        </w:rPr>
        <w:t>Poslovni prostor za čije korištenje je sklopljen ugovor o zajedničkom zakupu ne može se razdvajati po građevinskim cjelinama.</w:t>
      </w:r>
    </w:p>
    <w:p w14:paraId="5861FB91" w14:textId="77777777" w:rsidR="0034611A" w:rsidRPr="00411E2D" w:rsidRDefault="0034611A" w:rsidP="00EF117A">
      <w:pPr>
        <w:spacing w:after="0" w:line="240" w:lineRule="auto"/>
        <w:jc w:val="both"/>
        <w:rPr>
          <w:rFonts w:ascii="Times New Roman" w:hAnsi="Times New Roman"/>
          <w:color w:val="000000"/>
        </w:rPr>
      </w:pPr>
    </w:p>
    <w:p w14:paraId="3C4D0224" w14:textId="54894745"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2304FB" w:rsidRPr="00411E2D">
        <w:rPr>
          <w:rFonts w:ascii="Times New Roman" w:hAnsi="Times New Roman"/>
          <w:b/>
          <w:bCs/>
          <w:color w:val="000000"/>
        </w:rPr>
        <w:t>1</w:t>
      </w:r>
      <w:r w:rsidRPr="00411E2D">
        <w:rPr>
          <w:rFonts w:ascii="Times New Roman" w:hAnsi="Times New Roman"/>
          <w:b/>
          <w:bCs/>
          <w:color w:val="000000"/>
        </w:rPr>
        <w:t>.</w:t>
      </w:r>
    </w:p>
    <w:p w14:paraId="46F06C3B" w14:textId="77777777" w:rsidR="002304FB" w:rsidRPr="00411E2D" w:rsidRDefault="002304FB" w:rsidP="00EF117A">
      <w:pPr>
        <w:spacing w:after="0" w:line="240" w:lineRule="auto"/>
        <w:jc w:val="center"/>
        <w:rPr>
          <w:rFonts w:ascii="Times New Roman" w:hAnsi="Times New Roman"/>
          <w:b/>
          <w:bCs/>
          <w:color w:val="000000"/>
        </w:rPr>
      </w:pPr>
    </w:p>
    <w:p w14:paraId="549F3BF1" w14:textId="7139CF18" w:rsidR="00B14BCC" w:rsidRPr="00411E2D" w:rsidRDefault="00B14BCC" w:rsidP="00EF117A">
      <w:pPr>
        <w:pStyle w:val="Odlomakpopisa"/>
        <w:numPr>
          <w:ilvl w:val="0"/>
          <w:numId w:val="32"/>
        </w:numPr>
        <w:spacing w:after="0" w:line="240" w:lineRule="auto"/>
        <w:jc w:val="both"/>
        <w:rPr>
          <w:rFonts w:ascii="Times New Roman" w:hAnsi="Times New Roman"/>
          <w:color w:val="000000"/>
        </w:rPr>
      </w:pPr>
      <w:r w:rsidRPr="00411E2D">
        <w:rPr>
          <w:rFonts w:ascii="Times New Roman" w:hAnsi="Times New Roman"/>
          <w:color w:val="000000"/>
        </w:rPr>
        <w:t>Ugovorom o zakupu uredit će se način plaćanja ugovorene zakupnine tako da će se račun za ugovorenu mjesečnu zakupninu ispostavljati jednom od zakupnika, ali uz obvezu solidarne odgovornosti svih zakupnika za plaćanje ukupno ugovorene mjesečne zakupnine.</w:t>
      </w:r>
    </w:p>
    <w:p w14:paraId="471245C1" w14:textId="5CC940F6" w:rsidR="00B14BCC" w:rsidRPr="00411E2D" w:rsidRDefault="00B14BCC" w:rsidP="00EF117A">
      <w:pPr>
        <w:pStyle w:val="Odlomakpopisa"/>
        <w:numPr>
          <w:ilvl w:val="0"/>
          <w:numId w:val="32"/>
        </w:numPr>
        <w:spacing w:after="0" w:line="240" w:lineRule="auto"/>
        <w:jc w:val="both"/>
        <w:rPr>
          <w:rFonts w:ascii="Times New Roman" w:hAnsi="Times New Roman"/>
          <w:color w:val="000000"/>
        </w:rPr>
      </w:pPr>
      <w:r w:rsidRPr="00411E2D">
        <w:rPr>
          <w:rFonts w:ascii="Times New Roman" w:hAnsi="Times New Roman"/>
          <w:color w:val="000000"/>
        </w:rPr>
        <w:t>Ako ugovor o zajedničkom zakupu otkaže jedan ili više zakupnika, drugi zakupnici iz ugovora o zakupu preuzimaju sva prava i obveze, ali najduže do isteka vremena određenog ugovorom o zajedničkom zakupu, uz solidarnu obvezu plaćanja cijelog iznosa ugovorene mjesečne zakupnine.</w:t>
      </w:r>
    </w:p>
    <w:p w14:paraId="230AEABC" w14:textId="6A409F94" w:rsidR="00B14BCC" w:rsidRPr="00411E2D" w:rsidRDefault="00B14BCC" w:rsidP="00EF117A">
      <w:pPr>
        <w:pStyle w:val="Odlomakpopisa"/>
        <w:numPr>
          <w:ilvl w:val="0"/>
          <w:numId w:val="32"/>
        </w:numPr>
        <w:spacing w:after="0" w:line="240" w:lineRule="auto"/>
        <w:jc w:val="both"/>
        <w:rPr>
          <w:rFonts w:ascii="Times New Roman" w:hAnsi="Times New Roman"/>
          <w:color w:val="000000"/>
        </w:rPr>
      </w:pPr>
      <w:r w:rsidRPr="00411E2D">
        <w:rPr>
          <w:rFonts w:ascii="Times New Roman" w:hAnsi="Times New Roman"/>
          <w:color w:val="000000"/>
        </w:rPr>
        <w:t>Ukoliko drugi zakupnici ne pristanu na preuzimanje svih prava i obveza, ugovor se smatra raskinutim za sve zajedničke zakupnike.</w:t>
      </w:r>
    </w:p>
    <w:p w14:paraId="74DBFE2B" w14:textId="77777777" w:rsidR="00B14BCC" w:rsidRPr="00411E2D" w:rsidRDefault="00B14BCC" w:rsidP="00EF117A">
      <w:pPr>
        <w:spacing w:after="0" w:line="240" w:lineRule="auto"/>
        <w:rPr>
          <w:rFonts w:ascii="Times New Roman" w:hAnsi="Times New Roman"/>
          <w:color w:val="000000"/>
        </w:rPr>
      </w:pPr>
    </w:p>
    <w:p w14:paraId="75987040" w14:textId="77777777" w:rsidR="003823D2" w:rsidRPr="00411E2D" w:rsidRDefault="003823D2" w:rsidP="00EF117A">
      <w:pPr>
        <w:spacing w:after="0" w:line="240" w:lineRule="auto"/>
        <w:rPr>
          <w:rFonts w:ascii="Times New Roman" w:hAnsi="Times New Roman"/>
          <w:color w:val="000000"/>
        </w:rPr>
      </w:pPr>
    </w:p>
    <w:p w14:paraId="3A3A149D" w14:textId="77777777" w:rsidR="003823D2" w:rsidRPr="00411E2D" w:rsidRDefault="003823D2" w:rsidP="00EF117A">
      <w:pPr>
        <w:spacing w:after="0" w:line="240" w:lineRule="auto"/>
        <w:rPr>
          <w:rFonts w:ascii="Times New Roman" w:hAnsi="Times New Roman"/>
          <w:color w:val="000000"/>
        </w:rPr>
      </w:pPr>
    </w:p>
    <w:p w14:paraId="6344E88F" w14:textId="77777777" w:rsidR="003823D2" w:rsidRPr="00411E2D" w:rsidRDefault="003823D2" w:rsidP="00EF117A">
      <w:pPr>
        <w:spacing w:after="0" w:line="240" w:lineRule="auto"/>
        <w:rPr>
          <w:rFonts w:ascii="Times New Roman" w:hAnsi="Times New Roman"/>
          <w:color w:val="000000"/>
        </w:rPr>
      </w:pPr>
    </w:p>
    <w:p w14:paraId="7B0B8AAF" w14:textId="77777777" w:rsidR="003823D2" w:rsidRPr="00411E2D" w:rsidRDefault="003823D2" w:rsidP="00EF117A">
      <w:pPr>
        <w:spacing w:after="0" w:line="240" w:lineRule="auto"/>
        <w:rPr>
          <w:rFonts w:ascii="Times New Roman" w:hAnsi="Times New Roman"/>
          <w:color w:val="000000"/>
        </w:rPr>
      </w:pPr>
    </w:p>
    <w:p w14:paraId="36B2A997" w14:textId="77777777"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lastRenderedPageBreak/>
        <w:t>VI. ODRŽAVANJE I REKONSTRUKCIJA POSLOVNIH PROSTORA</w:t>
      </w:r>
    </w:p>
    <w:p w14:paraId="7F20C3F8" w14:textId="77777777" w:rsidR="00B14BCC" w:rsidRPr="00411E2D" w:rsidRDefault="00B14BCC" w:rsidP="00EF117A">
      <w:pPr>
        <w:spacing w:after="0" w:line="240" w:lineRule="auto"/>
        <w:rPr>
          <w:rFonts w:ascii="Times New Roman" w:hAnsi="Times New Roman"/>
          <w:b/>
          <w:bCs/>
          <w:color w:val="000000"/>
        </w:rPr>
      </w:pPr>
    </w:p>
    <w:p w14:paraId="270AF130" w14:textId="5DDEF056"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2304FB" w:rsidRPr="00411E2D">
        <w:rPr>
          <w:rFonts w:ascii="Times New Roman" w:hAnsi="Times New Roman"/>
          <w:b/>
          <w:bCs/>
          <w:color w:val="000000"/>
        </w:rPr>
        <w:t>42</w:t>
      </w:r>
      <w:r w:rsidRPr="00411E2D">
        <w:rPr>
          <w:rFonts w:ascii="Times New Roman" w:hAnsi="Times New Roman"/>
          <w:b/>
          <w:bCs/>
          <w:color w:val="000000"/>
        </w:rPr>
        <w:t>.</w:t>
      </w:r>
    </w:p>
    <w:p w14:paraId="215BA8AC" w14:textId="77777777" w:rsidR="002304FB" w:rsidRPr="00411E2D" w:rsidRDefault="002304FB" w:rsidP="00EF117A">
      <w:pPr>
        <w:spacing w:after="0" w:line="240" w:lineRule="auto"/>
        <w:jc w:val="center"/>
        <w:rPr>
          <w:rFonts w:ascii="Times New Roman" w:hAnsi="Times New Roman"/>
          <w:b/>
          <w:bCs/>
          <w:color w:val="000000"/>
        </w:rPr>
      </w:pPr>
    </w:p>
    <w:p w14:paraId="73FEBF0D" w14:textId="2EC2D0C4" w:rsidR="00B14BCC" w:rsidRPr="00411E2D" w:rsidRDefault="00B14BCC" w:rsidP="00EF117A">
      <w:pPr>
        <w:pStyle w:val="Odlomakpopisa"/>
        <w:numPr>
          <w:ilvl w:val="0"/>
          <w:numId w:val="33"/>
        </w:numPr>
        <w:spacing w:after="0" w:line="240" w:lineRule="auto"/>
        <w:jc w:val="both"/>
        <w:rPr>
          <w:rFonts w:ascii="Times New Roman" w:hAnsi="Times New Roman"/>
          <w:color w:val="000000"/>
        </w:rPr>
      </w:pPr>
      <w:r w:rsidRPr="00411E2D">
        <w:rPr>
          <w:rFonts w:ascii="Times New Roman" w:hAnsi="Times New Roman"/>
          <w:color w:val="000000"/>
        </w:rPr>
        <w:t>Zakupnik je dužan poslovni prostor održavati i koristiti ga pažnjom dobrog gospodarstvenika, odnosno dobrog stručnjaka obavljajući u njemu ugovorenu djelatnost.</w:t>
      </w:r>
    </w:p>
    <w:p w14:paraId="4C41117C" w14:textId="340BDAC8" w:rsidR="00B14BCC" w:rsidRPr="00411E2D" w:rsidRDefault="00B14BCC" w:rsidP="00EF117A">
      <w:pPr>
        <w:pStyle w:val="Odlomakpopisa"/>
        <w:numPr>
          <w:ilvl w:val="0"/>
          <w:numId w:val="33"/>
        </w:numPr>
        <w:spacing w:after="0" w:line="240" w:lineRule="auto"/>
        <w:jc w:val="both"/>
        <w:rPr>
          <w:rFonts w:ascii="Times New Roman" w:hAnsi="Times New Roman"/>
          <w:color w:val="000000"/>
        </w:rPr>
      </w:pPr>
      <w:r w:rsidRPr="00411E2D">
        <w:rPr>
          <w:rFonts w:ascii="Times New Roman" w:hAnsi="Times New Roman"/>
          <w:color w:val="000000"/>
        </w:rPr>
        <w:t xml:space="preserve">Ako za vrijeme trajanja zakupa nastane potreba da se na poslovnom prostoru, radi njegova održavanja u stanju u kojem ga je Grad Belišće dužan održavati izvrše popravci koje je dužan podmiriti zakupodavac, zakupnik je dužan bez odgađanja o tome pisano obavijestiti zakupodavca i odrediti mu za to primjereni rok. </w:t>
      </w:r>
    </w:p>
    <w:p w14:paraId="3948F15A" w14:textId="55890AAF" w:rsidR="00B14BCC" w:rsidRPr="00411E2D" w:rsidRDefault="00B14BCC" w:rsidP="00EF117A">
      <w:pPr>
        <w:pStyle w:val="Odlomakpopisa"/>
        <w:numPr>
          <w:ilvl w:val="0"/>
          <w:numId w:val="33"/>
        </w:numPr>
        <w:spacing w:after="0" w:line="240" w:lineRule="auto"/>
        <w:jc w:val="both"/>
        <w:rPr>
          <w:rFonts w:ascii="Times New Roman" w:hAnsi="Times New Roman"/>
          <w:color w:val="000000"/>
        </w:rPr>
      </w:pPr>
      <w:r w:rsidRPr="00411E2D">
        <w:rPr>
          <w:rFonts w:ascii="Times New Roman" w:hAnsi="Times New Roman"/>
          <w:color w:val="000000"/>
        </w:rPr>
        <w:t xml:space="preserve">Ukoliko zakupnik sam izvrši popravke bez da je prethodno o tome pisano obavijestio Grad Belišće, nema pravo na naknadu za izvršene radove i odgovora Gradu Belišću za štetu, osim u slučaju hitnih popravaka. </w:t>
      </w:r>
    </w:p>
    <w:p w14:paraId="75BC6625" w14:textId="74EFEBC3" w:rsidR="00FB50E3" w:rsidRPr="00411E2D" w:rsidRDefault="00B14BCC" w:rsidP="00EF117A">
      <w:pPr>
        <w:pStyle w:val="Odlomakpopisa"/>
        <w:numPr>
          <w:ilvl w:val="0"/>
          <w:numId w:val="33"/>
        </w:numPr>
        <w:spacing w:after="0" w:line="240" w:lineRule="auto"/>
        <w:jc w:val="both"/>
        <w:rPr>
          <w:rFonts w:ascii="Times New Roman" w:hAnsi="Times New Roman"/>
          <w:color w:val="000000"/>
        </w:rPr>
      </w:pPr>
      <w:r w:rsidRPr="00411E2D">
        <w:rPr>
          <w:rFonts w:ascii="Times New Roman" w:hAnsi="Times New Roman"/>
          <w:color w:val="000000"/>
        </w:rPr>
        <w:t xml:space="preserve">Za vrijeme trajanja zakupa Grad Belišće ima pravo izvršiti radove u svrhu uređenja prostora ili radi smanjenja troškova energije i održavanja. </w:t>
      </w:r>
    </w:p>
    <w:p w14:paraId="44BF30B5" w14:textId="6429817C" w:rsidR="00FB50E3" w:rsidRPr="00411E2D" w:rsidRDefault="00FB50E3" w:rsidP="00EF117A">
      <w:pPr>
        <w:pStyle w:val="Odlomakpopisa"/>
        <w:numPr>
          <w:ilvl w:val="0"/>
          <w:numId w:val="33"/>
        </w:numPr>
        <w:spacing w:after="0" w:line="240" w:lineRule="auto"/>
        <w:jc w:val="both"/>
        <w:rPr>
          <w:rFonts w:ascii="Times New Roman" w:hAnsi="Times New Roman"/>
        </w:rPr>
      </w:pPr>
      <w:r w:rsidRPr="00411E2D">
        <w:rPr>
          <w:rFonts w:ascii="Times New Roman" w:hAnsi="Times New Roman"/>
        </w:rPr>
        <w:t>Grad Belišće je dužan najkasnije šest mjeseci prije početka radova pisano obavijestiti zakupnika o vrsti, početku i opsegu radova, roku trajanja radova, kao i o novoj visini zakupnine.</w:t>
      </w:r>
    </w:p>
    <w:p w14:paraId="35B9BFE3" w14:textId="77777777" w:rsidR="002304FB" w:rsidRPr="00411E2D" w:rsidRDefault="002304FB" w:rsidP="00EF117A">
      <w:pPr>
        <w:spacing w:after="0" w:line="240" w:lineRule="auto"/>
        <w:jc w:val="both"/>
        <w:rPr>
          <w:rFonts w:ascii="Times New Roman" w:hAnsi="Times New Roman"/>
          <w:color w:val="000000"/>
        </w:rPr>
      </w:pPr>
    </w:p>
    <w:p w14:paraId="7D196DED" w14:textId="571F820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2304FB" w:rsidRPr="00411E2D">
        <w:rPr>
          <w:rFonts w:ascii="Times New Roman" w:hAnsi="Times New Roman"/>
          <w:b/>
          <w:bCs/>
          <w:color w:val="000000"/>
        </w:rPr>
        <w:t>3</w:t>
      </w:r>
      <w:r w:rsidRPr="00411E2D">
        <w:rPr>
          <w:rFonts w:ascii="Times New Roman" w:hAnsi="Times New Roman"/>
          <w:b/>
          <w:bCs/>
          <w:color w:val="000000"/>
        </w:rPr>
        <w:t>.</w:t>
      </w:r>
    </w:p>
    <w:p w14:paraId="3590A52E" w14:textId="77777777" w:rsidR="002304FB" w:rsidRPr="00411E2D" w:rsidRDefault="002304FB" w:rsidP="00EF117A">
      <w:pPr>
        <w:spacing w:after="0" w:line="240" w:lineRule="auto"/>
        <w:jc w:val="center"/>
        <w:rPr>
          <w:rFonts w:ascii="Times New Roman" w:hAnsi="Times New Roman"/>
          <w:b/>
          <w:bCs/>
          <w:color w:val="000000"/>
        </w:rPr>
      </w:pPr>
    </w:p>
    <w:p w14:paraId="7DC3471E" w14:textId="617C00EC" w:rsidR="00B14BCC" w:rsidRPr="00411E2D" w:rsidRDefault="00B14BCC" w:rsidP="00EF117A">
      <w:pPr>
        <w:pStyle w:val="Odlomakpopisa"/>
        <w:numPr>
          <w:ilvl w:val="0"/>
          <w:numId w:val="34"/>
        </w:numPr>
        <w:spacing w:after="0" w:line="240" w:lineRule="auto"/>
        <w:jc w:val="both"/>
        <w:rPr>
          <w:rFonts w:ascii="Times New Roman" w:hAnsi="Times New Roman"/>
          <w:color w:val="000000"/>
        </w:rPr>
      </w:pPr>
      <w:r w:rsidRPr="00411E2D">
        <w:rPr>
          <w:rFonts w:ascii="Times New Roman" w:hAnsi="Times New Roman"/>
          <w:color w:val="000000"/>
        </w:rPr>
        <w:t xml:space="preserve">Zakupnik snosi troškove tekućeg održavanja poslovnog prostora (čišćenje, soboslikarski i </w:t>
      </w:r>
      <w:proofErr w:type="spellStart"/>
      <w:r w:rsidRPr="00411E2D">
        <w:rPr>
          <w:rFonts w:ascii="Times New Roman" w:hAnsi="Times New Roman"/>
          <w:color w:val="000000"/>
        </w:rPr>
        <w:t>ličilački</w:t>
      </w:r>
      <w:proofErr w:type="spellEnd"/>
      <w:r w:rsidRPr="00411E2D">
        <w:rPr>
          <w:rFonts w:ascii="Times New Roman" w:hAnsi="Times New Roman"/>
          <w:color w:val="000000"/>
        </w:rPr>
        <w:t xml:space="preserve"> radovi, sitniji popravci na instalacijama i sl.).</w:t>
      </w:r>
    </w:p>
    <w:p w14:paraId="6A8B0A0E" w14:textId="2CF17B49" w:rsidR="00B14BCC" w:rsidRPr="00411E2D" w:rsidRDefault="00B14BCC" w:rsidP="00EF117A">
      <w:pPr>
        <w:pStyle w:val="Odlomakpopisa"/>
        <w:numPr>
          <w:ilvl w:val="0"/>
          <w:numId w:val="34"/>
        </w:numPr>
        <w:spacing w:after="0" w:line="240" w:lineRule="auto"/>
        <w:jc w:val="both"/>
        <w:rPr>
          <w:rFonts w:ascii="Times New Roman" w:hAnsi="Times New Roman"/>
          <w:color w:val="000000"/>
        </w:rPr>
      </w:pPr>
      <w:r w:rsidRPr="00411E2D">
        <w:rPr>
          <w:rFonts w:ascii="Times New Roman" w:hAnsi="Times New Roman"/>
          <w:color w:val="000000"/>
        </w:rPr>
        <w:t>Zakupnik je dužan o svom trošku izvršiti popravke oštećenja poslovnog prostora koje je sam prouzročio ili su prouzročile osobe koje se koriste poslovnim prostorom zakupnika.</w:t>
      </w:r>
    </w:p>
    <w:p w14:paraId="730DBD9C" w14:textId="292E8489" w:rsidR="00B14BCC" w:rsidRPr="00411E2D" w:rsidRDefault="00B14BCC" w:rsidP="00EF117A">
      <w:pPr>
        <w:pStyle w:val="Odlomakpopisa"/>
        <w:numPr>
          <w:ilvl w:val="0"/>
          <w:numId w:val="34"/>
        </w:numPr>
        <w:spacing w:after="0" w:line="240" w:lineRule="auto"/>
        <w:jc w:val="both"/>
        <w:rPr>
          <w:rFonts w:ascii="Times New Roman" w:hAnsi="Times New Roman"/>
          <w:color w:val="000000"/>
        </w:rPr>
      </w:pPr>
      <w:r w:rsidRPr="00411E2D">
        <w:rPr>
          <w:rFonts w:ascii="Times New Roman" w:hAnsi="Times New Roman"/>
          <w:color w:val="000000"/>
        </w:rPr>
        <w:t>Zakupnik je dužan plaćati naknadu za troškove korištenja zajedničkih uređaja i obavljanja zajedničkih usluga u zgradi u kojoj se nalazi poslovni prostor po njihovom dospijeću te se naknade ne uračunava u visinu ugovorene zakupnine.</w:t>
      </w:r>
    </w:p>
    <w:p w14:paraId="39589E76" w14:textId="77777777" w:rsidR="00FB50E3" w:rsidRPr="00411E2D" w:rsidRDefault="00FB50E3" w:rsidP="00EF117A">
      <w:pPr>
        <w:spacing w:after="0" w:line="240" w:lineRule="auto"/>
        <w:jc w:val="both"/>
        <w:rPr>
          <w:rFonts w:ascii="Times New Roman" w:hAnsi="Times New Roman"/>
          <w:color w:val="000000"/>
        </w:rPr>
      </w:pPr>
    </w:p>
    <w:p w14:paraId="712FF38B" w14:textId="6C3E994E"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FB50E3" w:rsidRPr="00411E2D">
        <w:rPr>
          <w:rFonts w:ascii="Times New Roman" w:hAnsi="Times New Roman"/>
          <w:b/>
          <w:bCs/>
          <w:color w:val="000000"/>
        </w:rPr>
        <w:t>4</w:t>
      </w:r>
      <w:r w:rsidRPr="00411E2D">
        <w:rPr>
          <w:rFonts w:ascii="Times New Roman" w:hAnsi="Times New Roman"/>
          <w:b/>
          <w:bCs/>
          <w:color w:val="000000"/>
        </w:rPr>
        <w:t>.</w:t>
      </w:r>
    </w:p>
    <w:p w14:paraId="77351DCF" w14:textId="77777777" w:rsidR="00FB50E3" w:rsidRPr="00411E2D" w:rsidRDefault="00FB50E3" w:rsidP="00EF117A">
      <w:pPr>
        <w:spacing w:after="0" w:line="240" w:lineRule="auto"/>
        <w:jc w:val="center"/>
        <w:rPr>
          <w:rFonts w:ascii="Times New Roman" w:hAnsi="Times New Roman"/>
          <w:b/>
          <w:bCs/>
          <w:color w:val="000000"/>
        </w:rPr>
      </w:pPr>
    </w:p>
    <w:p w14:paraId="579F0EA9" w14:textId="4BC58B08"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Zakupnik ne smije bez suglasnosti Grada Belišća činiti preinake poslovnog prostora kojima mijenja konstrukciju, raspored, površinu, namjenu ili vanjski izgled poslovnog prostora, u protivnom</w:t>
      </w:r>
      <w:r w:rsidR="00FB50E3" w:rsidRPr="00411E2D">
        <w:rPr>
          <w:rFonts w:ascii="Times New Roman" w:hAnsi="Times New Roman"/>
          <w:color w:val="000000"/>
        </w:rPr>
        <w:t>,</w:t>
      </w:r>
      <w:r w:rsidRPr="00411E2D">
        <w:rPr>
          <w:rFonts w:ascii="Times New Roman" w:hAnsi="Times New Roman"/>
          <w:color w:val="000000"/>
        </w:rPr>
        <w:t xml:space="preserve"> Grad Belišće ima pravo raskinuti ugovor o zakupu i pravo na naknadu štete. </w:t>
      </w:r>
    </w:p>
    <w:p w14:paraId="0C024A48" w14:textId="77777777" w:rsidR="00B14BCC" w:rsidRPr="00411E2D" w:rsidRDefault="00B14BCC" w:rsidP="00EF117A">
      <w:pPr>
        <w:spacing w:after="0" w:line="240" w:lineRule="auto"/>
        <w:jc w:val="both"/>
        <w:rPr>
          <w:rFonts w:ascii="Times New Roman" w:hAnsi="Times New Roman"/>
          <w:color w:val="000000"/>
        </w:rPr>
      </w:pPr>
    </w:p>
    <w:p w14:paraId="4EE85A50" w14:textId="0D91896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FB50E3" w:rsidRPr="00411E2D">
        <w:rPr>
          <w:rFonts w:ascii="Times New Roman" w:hAnsi="Times New Roman"/>
          <w:b/>
          <w:bCs/>
          <w:color w:val="000000"/>
        </w:rPr>
        <w:t>5</w:t>
      </w:r>
      <w:r w:rsidRPr="00411E2D">
        <w:rPr>
          <w:rFonts w:ascii="Times New Roman" w:hAnsi="Times New Roman"/>
          <w:b/>
          <w:bCs/>
          <w:color w:val="000000"/>
        </w:rPr>
        <w:t>.</w:t>
      </w:r>
    </w:p>
    <w:p w14:paraId="7DA18654" w14:textId="77777777" w:rsidR="00FB50E3" w:rsidRPr="00411E2D" w:rsidRDefault="00FB50E3" w:rsidP="00EF117A">
      <w:pPr>
        <w:spacing w:after="0" w:line="240" w:lineRule="auto"/>
        <w:jc w:val="center"/>
        <w:rPr>
          <w:rFonts w:ascii="Times New Roman" w:hAnsi="Times New Roman"/>
          <w:b/>
          <w:bCs/>
          <w:color w:val="000000"/>
        </w:rPr>
      </w:pPr>
    </w:p>
    <w:p w14:paraId="42DD84B5" w14:textId="63CBD522" w:rsidR="00B14BCC" w:rsidRPr="00411E2D" w:rsidRDefault="00B14BCC" w:rsidP="00EF117A">
      <w:pPr>
        <w:pStyle w:val="Odlomakpopisa"/>
        <w:numPr>
          <w:ilvl w:val="0"/>
          <w:numId w:val="35"/>
        </w:numPr>
        <w:spacing w:after="0" w:line="240" w:lineRule="auto"/>
        <w:jc w:val="both"/>
        <w:rPr>
          <w:rFonts w:ascii="Times New Roman" w:hAnsi="Times New Roman"/>
          <w:color w:val="000000"/>
        </w:rPr>
      </w:pPr>
      <w:r w:rsidRPr="00411E2D">
        <w:rPr>
          <w:rFonts w:ascii="Times New Roman" w:hAnsi="Times New Roman"/>
          <w:color w:val="000000"/>
        </w:rPr>
        <w:t>Ukoliko zakupnik ima namjeru u poslovnom prostoru obavljati bilo kakve radove na održavanju (osim tekućeg održavanja), rekonstrukciji ili privođenju ugovorenoj namjeni poslovnog prostora, dužan je zakupodavcu podnijeti pisani zahtjev.</w:t>
      </w:r>
    </w:p>
    <w:p w14:paraId="2928D4C2" w14:textId="1172DAC6" w:rsidR="00B14BCC" w:rsidRPr="00411E2D" w:rsidRDefault="00B14BCC" w:rsidP="00EF117A">
      <w:pPr>
        <w:pStyle w:val="Odlomakpopisa"/>
        <w:numPr>
          <w:ilvl w:val="0"/>
          <w:numId w:val="35"/>
        </w:numPr>
        <w:spacing w:after="0" w:line="240" w:lineRule="auto"/>
        <w:jc w:val="both"/>
        <w:rPr>
          <w:rFonts w:ascii="Times New Roman" w:hAnsi="Times New Roman"/>
          <w:color w:val="000000"/>
        </w:rPr>
      </w:pPr>
      <w:r w:rsidRPr="00411E2D">
        <w:rPr>
          <w:rFonts w:ascii="Times New Roman" w:hAnsi="Times New Roman"/>
          <w:color w:val="000000"/>
        </w:rPr>
        <w:t>Uz zahtjev u kojem zakupnik navodi opis radova koje namjerava izvesti, dužan je dostaviti troškovnik ovlaštenog izvođača radova.</w:t>
      </w:r>
    </w:p>
    <w:p w14:paraId="52A0B419" w14:textId="4530D969" w:rsidR="00B14BCC" w:rsidRPr="00411E2D" w:rsidRDefault="00B14BCC" w:rsidP="00EF117A">
      <w:pPr>
        <w:pStyle w:val="Odlomakpopisa"/>
        <w:numPr>
          <w:ilvl w:val="0"/>
          <w:numId w:val="35"/>
        </w:numPr>
        <w:spacing w:after="0" w:line="240" w:lineRule="auto"/>
        <w:jc w:val="both"/>
        <w:rPr>
          <w:rFonts w:ascii="Times New Roman" w:hAnsi="Times New Roman"/>
          <w:color w:val="000000"/>
        </w:rPr>
      </w:pPr>
      <w:r w:rsidRPr="00411E2D">
        <w:rPr>
          <w:rFonts w:ascii="Times New Roman" w:hAnsi="Times New Roman"/>
          <w:color w:val="000000"/>
        </w:rPr>
        <w:t xml:space="preserve">O zahtjevu za izvođenje radova na održavanju ili rekonstrukciji odnosno privođenju ugovorenoj namjeni poslovnog prostora, odlučuje Gradonačelnik koji određuje najviši iznos koji se može priznati zakupniku za izvršeno ulaganje. </w:t>
      </w:r>
    </w:p>
    <w:p w14:paraId="3A6DDDA9" w14:textId="6EE2B811" w:rsidR="00B14BCC" w:rsidRPr="00411E2D" w:rsidRDefault="00B14BCC" w:rsidP="00EF117A">
      <w:pPr>
        <w:pStyle w:val="Odlomakpopisa"/>
        <w:numPr>
          <w:ilvl w:val="0"/>
          <w:numId w:val="35"/>
        </w:numPr>
        <w:spacing w:after="0" w:line="240" w:lineRule="auto"/>
        <w:jc w:val="both"/>
        <w:rPr>
          <w:rFonts w:ascii="Times New Roman" w:hAnsi="Times New Roman"/>
          <w:color w:val="000000"/>
        </w:rPr>
      </w:pPr>
      <w:r w:rsidRPr="00411E2D">
        <w:rPr>
          <w:rFonts w:ascii="Times New Roman" w:hAnsi="Times New Roman"/>
          <w:color w:val="000000"/>
        </w:rPr>
        <w:t>Ukoliko Gradonačelnik izda suglasnost za izvođenje radova</w:t>
      </w:r>
      <w:r w:rsidR="006F45E5" w:rsidRPr="00411E2D">
        <w:rPr>
          <w:rFonts w:ascii="Times New Roman" w:hAnsi="Times New Roman"/>
          <w:color w:val="000000"/>
        </w:rPr>
        <w:t>,</w:t>
      </w:r>
      <w:r w:rsidRPr="00411E2D">
        <w:rPr>
          <w:rFonts w:ascii="Times New Roman" w:hAnsi="Times New Roman"/>
          <w:color w:val="000000"/>
        </w:rPr>
        <w:t xml:space="preserve"> u svojoj odluci navodi </w:t>
      </w:r>
      <w:r w:rsidR="006F45E5" w:rsidRPr="00411E2D">
        <w:rPr>
          <w:rFonts w:ascii="Times New Roman" w:hAnsi="Times New Roman"/>
          <w:color w:val="000000"/>
        </w:rPr>
        <w:t xml:space="preserve">je </w:t>
      </w:r>
      <w:r w:rsidRPr="00411E2D">
        <w:rPr>
          <w:rFonts w:ascii="Times New Roman" w:hAnsi="Times New Roman"/>
          <w:color w:val="000000"/>
        </w:rPr>
        <w:t xml:space="preserve">li zakupnik dužan financirati </w:t>
      </w:r>
      <w:r w:rsidR="00026181" w:rsidRPr="00411E2D">
        <w:rPr>
          <w:rFonts w:ascii="Times New Roman" w:hAnsi="Times New Roman"/>
          <w:color w:val="000000"/>
        </w:rPr>
        <w:t xml:space="preserve">radove </w:t>
      </w:r>
      <w:r w:rsidRPr="00411E2D">
        <w:rPr>
          <w:rFonts w:ascii="Times New Roman" w:hAnsi="Times New Roman"/>
          <w:color w:val="000000"/>
        </w:rPr>
        <w:t>o svom trošku</w:t>
      </w:r>
      <w:r w:rsidR="00026181" w:rsidRPr="00411E2D">
        <w:rPr>
          <w:rFonts w:ascii="Times New Roman" w:hAnsi="Times New Roman"/>
          <w:color w:val="000000"/>
        </w:rPr>
        <w:t>,</w:t>
      </w:r>
      <w:r w:rsidRPr="00411E2D">
        <w:rPr>
          <w:rFonts w:ascii="Times New Roman" w:hAnsi="Times New Roman"/>
          <w:color w:val="000000"/>
        </w:rPr>
        <w:t xml:space="preserve"> s pravom ili bez prava naknade za utrošena sredstva.</w:t>
      </w:r>
    </w:p>
    <w:p w14:paraId="23DD8106" w14:textId="1F1CC772" w:rsidR="00B14BCC" w:rsidRPr="00411E2D" w:rsidRDefault="006F45E5" w:rsidP="00EF117A">
      <w:pPr>
        <w:spacing w:after="0" w:line="240" w:lineRule="auto"/>
        <w:jc w:val="both"/>
        <w:rPr>
          <w:rFonts w:ascii="Times New Roman" w:hAnsi="Times New Roman"/>
          <w:color w:val="000000"/>
        </w:rPr>
      </w:pPr>
      <w:r w:rsidRPr="00411E2D">
        <w:rPr>
          <w:rFonts w:ascii="Times New Roman" w:hAnsi="Times New Roman"/>
          <w:color w:val="000000"/>
        </w:rPr>
        <w:t xml:space="preserve">       (5) </w:t>
      </w:r>
      <w:r w:rsidR="00B14BCC" w:rsidRPr="00411E2D">
        <w:rPr>
          <w:rFonts w:ascii="Times New Roman" w:hAnsi="Times New Roman"/>
          <w:color w:val="000000"/>
        </w:rPr>
        <w:t>Odluka Gradonačelnika iz prethodnog stavka ovog članka osobito sadrži:</w:t>
      </w:r>
    </w:p>
    <w:p w14:paraId="7D3FA20A" w14:textId="77777777" w:rsidR="00653415" w:rsidRPr="00411E2D" w:rsidRDefault="00653415" w:rsidP="00EF117A">
      <w:pPr>
        <w:spacing w:after="0" w:line="240" w:lineRule="auto"/>
        <w:jc w:val="both"/>
        <w:rPr>
          <w:rFonts w:ascii="Times New Roman" w:hAnsi="Times New Roman"/>
          <w:color w:val="000000"/>
        </w:rPr>
      </w:pPr>
      <w:r w:rsidRPr="00411E2D">
        <w:rPr>
          <w:rFonts w:ascii="Times New Roman" w:hAnsi="Times New Roman"/>
          <w:color w:val="000000"/>
        </w:rPr>
        <w:t xml:space="preserve">             </w:t>
      </w:r>
      <w:r w:rsidR="00B14BCC" w:rsidRPr="00411E2D">
        <w:rPr>
          <w:rFonts w:ascii="Times New Roman" w:hAnsi="Times New Roman"/>
          <w:color w:val="000000"/>
        </w:rPr>
        <w:t xml:space="preserve">- rok za izvođenje radova, koji ne može biti duži od 90 dana, osim u iznimno opravdanim </w:t>
      </w:r>
    </w:p>
    <w:p w14:paraId="03AB9ADA" w14:textId="6D315186" w:rsidR="00B14BCC" w:rsidRPr="00411E2D" w:rsidRDefault="00653415" w:rsidP="00EF117A">
      <w:pPr>
        <w:spacing w:after="0" w:line="240" w:lineRule="auto"/>
        <w:jc w:val="both"/>
        <w:rPr>
          <w:rFonts w:ascii="Times New Roman" w:hAnsi="Times New Roman"/>
          <w:color w:val="000000"/>
        </w:rPr>
      </w:pPr>
      <w:r w:rsidRPr="00411E2D">
        <w:rPr>
          <w:rFonts w:ascii="Times New Roman" w:hAnsi="Times New Roman"/>
          <w:color w:val="000000"/>
        </w:rPr>
        <w:t xml:space="preserve">               </w:t>
      </w:r>
      <w:r w:rsidR="00B14BCC" w:rsidRPr="00411E2D">
        <w:rPr>
          <w:rFonts w:ascii="Times New Roman" w:hAnsi="Times New Roman"/>
          <w:color w:val="000000"/>
        </w:rPr>
        <w:t>slučajevima</w:t>
      </w:r>
    </w:p>
    <w:p w14:paraId="2C4087F9" w14:textId="124CB365" w:rsidR="00B14BCC" w:rsidRPr="00411E2D" w:rsidRDefault="00653415" w:rsidP="00EF117A">
      <w:pPr>
        <w:spacing w:after="0" w:line="240" w:lineRule="auto"/>
        <w:jc w:val="both"/>
        <w:rPr>
          <w:rFonts w:ascii="Times New Roman" w:hAnsi="Times New Roman"/>
          <w:color w:val="000000"/>
        </w:rPr>
      </w:pPr>
      <w:r w:rsidRPr="00411E2D">
        <w:rPr>
          <w:rFonts w:ascii="Times New Roman" w:hAnsi="Times New Roman"/>
          <w:color w:val="000000"/>
        </w:rPr>
        <w:t xml:space="preserve">             </w:t>
      </w:r>
      <w:r w:rsidR="00B14BCC" w:rsidRPr="00411E2D">
        <w:rPr>
          <w:rFonts w:ascii="Times New Roman" w:hAnsi="Times New Roman"/>
          <w:color w:val="000000"/>
        </w:rPr>
        <w:t>- vrijeme za koje zakupnik radi izvođenja radova nije dužan plaćati ugovorenu zakupninu.</w:t>
      </w:r>
    </w:p>
    <w:p w14:paraId="42AD1ED1" w14:textId="45F635D8" w:rsidR="00B14BCC" w:rsidRPr="00411E2D" w:rsidRDefault="00B14BCC" w:rsidP="00EF117A">
      <w:pPr>
        <w:pStyle w:val="Odlomakpopisa"/>
        <w:numPr>
          <w:ilvl w:val="0"/>
          <w:numId w:val="33"/>
        </w:numPr>
        <w:spacing w:after="0" w:line="240" w:lineRule="auto"/>
        <w:jc w:val="both"/>
        <w:rPr>
          <w:rFonts w:ascii="Times New Roman" w:hAnsi="Times New Roman"/>
          <w:color w:val="000000"/>
        </w:rPr>
      </w:pPr>
      <w:r w:rsidRPr="00411E2D">
        <w:rPr>
          <w:rFonts w:ascii="Times New Roman" w:hAnsi="Times New Roman"/>
          <w:color w:val="000000"/>
        </w:rPr>
        <w:t>Ukoliko se radi o rekonstrukciji, Gradonačelnik će odlukom obvezati zakupnika za ishođenje ostale potrebne dokumentacije u skladu sa važećim zakonskim propisima.</w:t>
      </w:r>
    </w:p>
    <w:p w14:paraId="06841D15" w14:textId="77777777" w:rsidR="00B14BCC" w:rsidRPr="00411E2D" w:rsidRDefault="00B14BCC" w:rsidP="00EF117A">
      <w:pPr>
        <w:spacing w:after="0" w:line="240" w:lineRule="auto"/>
        <w:rPr>
          <w:rFonts w:ascii="Times New Roman" w:hAnsi="Times New Roman"/>
          <w:color w:val="000000"/>
        </w:rPr>
      </w:pPr>
    </w:p>
    <w:p w14:paraId="638577D1" w14:textId="77777777" w:rsidR="00380183" w:rsidRPr="00411E2D" w:rsidRDefault="00380183" w:rsidP="00EF117A">
      <w:pPr>
        <w:spacing w:after="0" w:line="240" w:lineRule="auto"/>
        <w:rPr>
          <w:rFonts w:ascii="Times New Roman" w:hAnsi="Times New Roman"/>
          <w:b/>
          <w:bCs/>
          <w:color w:val="000000"/>
        </w:rPr>
      </w:pPr>
    </w:p>
    <w:p w14:paraId="155C6A5A" w14:textId="7FBBD273"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lastRenderedPageBreak/>
        <w:t>Članak 4</w:t>
      </w:r>
      <w:r w:rsidR="006F45E5" w:rsidRPr="00411E2D">
        <w:rPr>
          <w:rFonts w:ascii="Times New Roman" w:hAnsi="Times New Roman"/>
          <w:b/>
          <w:bCs/>
          <w:color w:val="000000"/>
        </w:rPr>
        <w:t>6</w:t>
      </w:r>
      <w:r w:rsidRPr="00411E2D">
        <w:rPr>
          <w:rFonts w:ascii="Times New Roman" w:hAnsi="Times New Roman"/>
          <w:b/>
          <w:bCs/>
          <w:color w:val="000000"/>
        </w:rPr>
        <w:t>.</w:t>
      </w:r>
    </w:p>
    <w:p w14:paraId="45BDE698" w14:textId="77777777" w:rsidR="006F45E5" w:rsidRPr="00411E2D" w:rsidRDefault="006F45E5" w:rsidP="00EF117A">
      <w:pPr>
        <w:spacing w:after="0" w:line="240" w:lineRule="auto"/>
        <w:jc w:val="center"/>
        <w:rPr>
          <w:rFonts w:ascii="Times New Roman" w:hAnsi="Times New Roman"/>
          <w:b/>
          <w:bCs/>
          <w:color w:val="000000"/>
        </w:rPr>
      </w:pPr>
    </w:p>
    <w:p w14:paraId="6B32030B" w14:textId="7F7214BC" w:rsidR="00B14BCC" w:rsidRPr="00411E2D" w:rsidRDefault="00B14BCC" w:rsidP="00EF117A">
      <w:pPr>
        <w:pStyle w:val="Odlomakpopisa"/>
        <w:numPr>
          <w:ilvl w:val="0"/>
          <w:numId w:val="36"/>
        </w:numPr>
        <w:spacing w:after="0" w:line="240" w:lineRule="auto"/>
        <w:jc w:val="both"/>
        <w:rPr>
          <w:rFonts w:ascii="Times New Roman" w:hAnsi="Times New Roman"/>
          <w:color w:val="000000"/>
        </w:rPr>
      </w:pPr>
      <w:r w:rsidRPr="00411E2D">
        <w:rPr>
          <w:rFonts w:ascii="Times New Roman" w:hAnsi="Times New Roman"/>
          <w:color w:val="000000"/>
        </w:rPr>
        <w:t>Po izvršenim radovima, a najkasnije u roku od godine dana od dana isteka roka za završetak radova, zakupnik je dužan Gradonačelniku podnijeti zahtjev za priznavanje i povrat uloženih sredstava te uz zahtjev dostaviti okončanu situaciju ili račune za izvedene radove s dokazom o plaćanju istih.</w:t>
      </w:r>
    </w:p>
    <w:p w14:paraId="6E35CE7A" w14:textId="6476C788" w:rsidR="00B14BCC" w:rsidRPr="00411E2D" w:rsidRDefault="00B14BCC" w:rsidP="00EF117A">
      <w:pPr>
        <w:pStyle w:val="Odlomakpopisa"/>
        <w:numPr>
          <w:ilvl w:val="0"/>
          <w:numId w:val="36"/>
        </w:numPr>
        <w:spacing w:after="0" w:line="240" w:lineRule="auto"/>
        <w:jc w:val="both"/>
        <w:rPr>
          <w:rFonts w:ascii="Times New Roman" w:hAnsi="Times New Roman"/>
          <w:color w:val="000000"/>
        </w:rPr>
      </w:pPr>
      <w:r w:rsidRPr="00411E2D">
        <w:rPr>
          <w:rFonts w:ascii="Times New Roman" w:hAnsi="Times New Roman"/>
          <w:color w:val="000000"/>
        </w:rPr>
        <w:t>Zahtjev iz prethodnog stavka se može podnijeti djelomično, za one radove koji predstavljaju cjelinu i zakupnik ima dokaz o njihovom plaćanju.</w:t>
      </w:r>
    </w:p>
    <w:p w14:paraId="213F1B87" w14:textId="53A0449F" w:rsidR="00B14BCC" w:rsidRPr="00411E2D" w:rsidRDefault="00B14BCC" w:rsidP="00EF117A">
      <w:pPr>
        <w:pStyle w:val="Odlomakpopisa"/>
        <w:numPr>
          <w:ilvl w:val="0"/>
          <w:numId w:val="36"/>
        </w:numPr>
        <w:spacing w:after="0" w:line="240" w:lineRule="auto"/>
        <w:jc w:val="both"/>
        <w:rPr>
          <w:rFonts w:ascii="Times New Roman" w:hAnsi="Times New Roman"/>
          <w:color w:val="000000"/>
        </w:rPr>
      </w:pPr>
      <w:r w:rsidRPr="00411E2D">
        <w:rPr>
          <w:rFonts w:ascii="Times New Roman" w:hAnsi="Times New Roman"/>
          <w:color w:val="000000"/>
        </w:rPr>
        <w:t>Priznavanje troškova vršit će se sukladno stvarno izvedenim količinama.</w:t>
      </w:r>
    </w:p>
    <w:p w14:paraId="0D0FD19A" w14:textId="77777777" w:rsidR="00B14BCC" w:rsidRPr="00411E2D" w:rsidRDefault="00B14BCC" w:rsidP="00EF117A">
      <w:pPr>
        <w:spacing w:after="0" w:line="240" w:lineRule="auto"/>
        <w:rPr>
          <w:rFonts w:ascii="Times New Roman" w:hAnsi="Times New Roman"/>
          <w:color w:val="000000"/>
        </w:rPr>
      </w:pPr>
    </w:p>
    <w:p w14:paraId="32E8C654" w14:textId="1BD56619"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6F45E5" w:rsidRPr="00411E2D">
        <w:rPr>
          <w:rFonts w:ascii="Times New Roman" w:hAnsi="Times New Roman"/>
          <w:b/>
          <w:bCs/>
          <w:color w:val="000000"/>
        </w:rPr>
        <w:t>7</w:t>
      </w:r>
      <w:r w:rsidRPr="00411E2D">
        <w:rPr>
          <w:rFonts w:ascii="Times New Roman" w:hAnsi="Times New Roman"/>
          <w:b/>
          <w:bCs/>
          <w:color w:val="000000"/>
        </w:rPr>
        <w:t>.</w:t>
      </w:r>
    </w:p>
    <w:p w14:paraId="6183E3E3" w14:textId="77777777" w:rsidR="006F45E5" w:rsidRPr="00411E2D" w:rsidRDefault="006F45E5" w:rsidP="00EF117A">
      <w:pPr>
        <w:spacing w:after="0" w:line="240" w:lineRule="auto"/>
        <w:jc w:val="center"/>
        <w:rPr>
          <w:rFonts w:ascii="Times New Roman" w:hAnsi="Times New Roman"/>
          <w:b/>
          <w:bCs/>
          <w:color w:val="000000"/>
        </w:rPr>
      </w:pPr>
    </w:p>
    <w:p w14:paraId="480ECD8A" w14:textId="1A2A55B8" w:rsidR="00B14BCC" w:rsidRPr="00411E2D" w:rsidRDefault="00B14BCC" w:rsidP="00EF117A">
      <w:pPr>
        <w:pStyle w:val="Odlomakpopisa"/>
        <w:numPr>
          <w:ilvl w:val="0"/>
          <w:numId w:val="37"/>
        </w:numPr>
        <w:spacing w:after="0" w:line="240" w:lineRule="auto"/>
        <w:jc w:val="both"/>
        <w:rPr>
          <w:rFonts w:ascii="Times New Roman" w:hAnsi="Times New Roman"/>
          <w:color w:val="000000"/>
        </w:rPr>
      </w:pPr>
      <w:r w:rsidRPr="00411E2D">
        <w:rPr>
          <w:rFonts w:ascii="Times New Roman" w:hAnsi="Times New Roman"/>
          <w:color w:val="000000"/>
        </w:rPr>
        <w:t>Odobreni iznos sredstava vraća se zakupniku na način da se ista mogu kompenzirati s dijelom iznosa mjesečne zakupnine u visini mjesečne ugovorene zakupnine do isplate odobrenog iznosa.</w:t>
      </w:r>
    </w:p>
    <w:p w14:paraId="7AF0022B" w14:textId="55FA8703" w:rsidR="00B14BCC" w:rsidRPr="00411E2D" w:rsidRDefault="00B14BCC" w:rsidP="00EF117A">
      <w:pPr>
        <w:pStyle w:val="Odlomakpopisa"/>
        <w:numPr>
          <w:ilvl w:val="0"/>
          <w:numId w:val="37"/>
        </w:numPr>
        <w:spacing w:after="0" w:line="240" w:lineRule="auto"/>
        <w:jc w:val="both"/>
        <w:rPr>
          <w:rFonts w:ascii="Times New Roman" w:hAnsi="Times New Roman"/>
          <w:color w:val="000000"/>
        </w:rPr>
      </w:pPr>
      <w:r w:rsidRPr="00411E2D">
        <w:rPr>
          <w:rFonts w:ascii="Times New Roman" w:hAnsi="Times New Roman"/>
          <w:color w:val="000000"/>
        </w:rPr>
        <w:t>Ako zakupnik ima duga prema Gradu Belišću po bilo kom osnovu, odobreni iznos može se kompenzirati sa iznosom duga u cijelosti ili djelomično. Prvenstveno se prebijaju potraživanja po osnovi duga za zakupninu, a zatim potraživanja po ostalim osnovama.</w:t>
      </w:r>
    </w:p>
    <w:p w14:paraId="6490200F" w14:textId="77777777" w:rsidR="00B14BCC" w:rsidRPr="00411E2D" w:rsidRDefault="00B14BCC" w:rsidP="00EF117A">
      <w:pPr>
        <w:spacing w:after="0" w:line="240" w:lineRule="auto"/>
        <w:jc w:val="center"/>
        <w:rPr>
          <w:rFonts w:ascii="Times New Roman" w:hAnsi="Times New Roman"/>
          <w:color w:val="000000"/>
        </w:rPr>
      </w:pPr>
    </w:p>
    <w:p w14:paraId="6BA58B72" w14:textId="77777777" w:rsidR="00B14BCC" w:rsidRPr="00411E2D" w:rsidRDefault="00B14BCC" w:rsidP="00EF117A">
      <w:pPr>
        <w:spacing w:after="0" w:line="240" w:lineRule="auto"/>
        <w:rPr>
          <w:rFonts w:ascii="Times New Roman" w:hAnsi="Times New Roman"/>
          <w:color w:val="000000"/>
        </w:rPr>
      </w:pPr>
    </w:p>
    <w:p w14:paraId="48E392AB" w14:textId="2E9F79A1"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6F45E5" w:rsidRPr="00411E2D">
        <w:rPr>
          <w:rFonts w:ascii="Times New Roman" w:hAnsi="Times New Roman"/>
          <w:b/>
          <w:bCs/>
          <w:color w:val="000000"/>
        </w:rPr>
        <w:t>8</w:t>
      </w:r>
      <w:r w:rsidRPr="00411E2D">
        <w:rPr>
          <w:rFonts w:ascii="Times New Roman" w:hAnsi="Times New Roman"/>
          <w:b/>
          <w:bCs/>
          <w:color w:val="000000"/>
        </w:rPr>
        <w:t>.</w:t>
      </w:r>
    </w:p>
    <w:p w14:paraId="0F9D2451" w14:textId="77777777" w:rsidR="006F45E5" w:rsidRPr="00411E2D" w:rsidRDefault="006F45E5" w:rsidP="00EF117A">
      <w:pPr>
        <w:spacing w:after="0" w:line="240" w:lineRule="auto"/>
        <w:jc w:val="center"/>
        <w:rPr>
          <w:rFonts w:ascii="Times New Roman" w:hAnsi="Times New Roman"/>
          <w:b/>
          <w:bCs/>
          <w:color w:val="000000"/>
        </w:rPr>
      </w:pPr>
    </w:p>
    <w:p w14:paraId="5D7E8682" w14:textId="6FB5BEC0"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Pravo na naknadu uloženih sredstava u održavanje, rekonstrukciju, odnosno privođenje namjeni poslovnog prostora, nema zakupnik koji sukladno odredbama ove Odluke nije podnio zahtjev ili nije dobio odgovarajuću suglasnost.</w:t>
      </w:r>
    </w:p>
    <w:p w14:paraId="59FB01A4" w14:textId="77777777" w:rsidR="00B14BCC" w:rsidRPr="00411E2D" w:rsidRDefault="00B14BCC" w:rsidP="00EF117A">
      <w:pPr>
        <w:spacing w:after="0" w:line="240" w:lineRule="auto"/>
        <w:rPr>
          <w:rFonts w:ascii="Times New Roman" w:hAnsi="Times New Roman"/>
          <w:color w:val="000000"/>
        </w:rPr>
      </w:pPr>
    </w:p>
    <w:p w14:paraId="0D7AD74F" w14:textId="77777777"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VII. PRESTANAK ZAKUPA</w:t>
      </w:r>
    </w:p>
    <w:p w14:paraId="3CA2A64D" w14:textId="45C8E7C3"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4</w:t>
      </w:r>
      <w:r w:rsidR="006F45E5" w:rsidRPr="00411E2D">
        <w:rPr>
          <w:rFonts w:ascii="Times New Roman" w:hAnsi="Times New Roman"/>
          <w:b/>
          <w:bCs/>
          <w:color w:val="000000"/>
        </w:rPr>
        <w:t>9</w:t>
      </w:r>
      <w:r w:rsidRPr="00411E2D">
        <w:rPr>
          <w:rFonts w:ascii="Times New Roman" w:hAnsi="Times New Roman"/>
          <w:b/>
          <w:bCs/>
          <w:color w:val="000000"/>
        </w:rPr>
        <w:t>.</w:t>
      </w:r>
    </w:p>
    <w:p w14:paraId="26537C5A" w14:textId="77777777" w:rsidR="00C542DC" w:rsidRPr="00411E2D" w:rsidRDefault="00C542DC" w:rsidP="00EF117A">
      <w:pPr>
        <w:spacing w:after="0" w:line="240" w:lineRule="auto"/>
        <w:jc w:val="both"/>
        <w:rPr>
          <w:rFonts w:ascii="Times New Roman" w:hAnsi="Times New Roman"/>
          <w:color w:val="000000"/>
        </w:rPr>
      </w:pPr>
    </w:p>
    <w:p w14:paraId="2D611986" w14:textId="0F8CA0C4" w:rsidR="006F45E5" w:rsidRPr="00411E2D" w:rsidRDefault="00C542DC" w:rsidP="00EF117A">
      <w:pPr>
        <w:pStyle w:val="Odlomakpopisa"/>
        <w:numPr>
          <w:ilvl w:val="0"/>
          <w:numId w:val="40"/>
        </w:numPr>
        <w:spacing w:after="0" w:line="240" w:lineRule="auto"/>
        <w:jc w:val="both"/>
        <w:rPr>
          <w:rFonts w:ascii="Times New Roman" w:hAnsi="Times New Roman"/>
          <w:color w:val="000000"/>
        </w:rPr>
      </w:pPr>
      <w:r w:rsidRPr="00411E2D">
        <w:rPr>
          <w:rFonts w:ascii="Times New Roman" w:hAnsi="Times New Roman"/>
          <w:color w:val="000000"/>
        </w:rPr>
        <w:t>Ugovor o zakupu poslovnog prostora prestaje na način propisan Zakonom o zakupu i kupoprodaji poslovnog prostora, ovom Odlukom i ugovorom o zakupu.</w:t>
      </w:r>
    </w:p>
    <w:p w14:paraId="33C7B9FE" w14:textId="7E7EF00F" w:rsidR="00656C3D" w:rsidRPr="00411E2D" w:rsidRDefault="00656C3D" w:rsidP="00EF117A">
      <w:pPr>
        <w:pStyle w:val="Odlomakpopisa"/>
        <w:numPr>
          <w:ilvl w:val="0"/>
          <w:numId w:val="40"/>
        </w:numPr>
        <w:spacing w:after="0" w:line="240" w:lineRule="auto"/>
        <w:jc w:val="both"/>
        <w:rPr>
          <w:rFonts w:ascii="Times New Roman" w:hAnsi="Times New Roman"/>
        </w:rPr>
      </w:pPr>
      <w:r w:rsidRPr="00411E2D">
        <w:rPr>
          <w:rFonts w:ascii="Times New Roman" w:hAnsi="Times New Roman"/>
        </w:rPr>
        <w:t>Ugovor o zakupu poslovnoga prostora sklopljen na određeno vrijeme prestaje istekom vremena na koji je sklopljen.</w:t>
      </w:r>
    </w:p>
    <w:p w14:paraId="5496E859" w14:textId="0A156C25" w:rsidR="00656C3D" w:rsidRPr="00411E2D" w:rsidRDefault="00656C3D" w:rsidP="00EF117A">
      <w:pPr>
        <w:pStyle w:val="Odlomakpopisa"/>
        <w:numPr>
          <w:ilvl w:val="0"/>
          <w:numId w:val="40"/>
        </w:numPr>
        <w:spacing w:after="0" w:line="240" w:lineRule="auto"/>
        <w:jc w:val="both"/>
        <w:rPr>
          <w:rFonts w:ascii="Times New Roman" w:hAnsi="Times New Roman"/>
        </w:rPr>
      </w:pPr>
      <w:r w:rsidRPr="00411E2D">
        <w:rPr>
          <w:rFonts w:ascii="Times New Roman" w:hAnsi="Times New Roman"/>
        </w:rPr>
        <w:t>Ugovor o zakupu poslovnoga prostora sklopljen na neodređeno vrijeme prestaje otkazom.</w:t>
      </w:r>
    </w:p>
    <w:p w14:paraId="7375F35A" w14:textId="1F77F63D" w:rsidR="00656C3D" w:rsidRPr="00411E2D" w:rsidRDefault="00656C3D" w:rsidP="00EF117A">
      <w:pPr>
        <w:pStyle w:val="Odlomakpopisa"/>
        <w:numPr>
          <w:ilvl w:val="0"/>
          <w:numId w:val="40"/>
        </w:numPr>
        <w:spacing w:after="0" w:line="240" w:lineRule="auto"/>
        <w:jc w:val="both"/>
        <w:rPr>
          <w:rFonts w:ascii="Times New Roman" w:hAnsi="Times New Roman"/>
        </w:rPr>
      </w:pPr>
      <w:r w:rsidRPr="00411E2D">
        <w:rPr>
          <w:rFonts w:ascii="Times New Roman" w:hAnsi="Times New Roman"/>
        </w:rPr>
        <w:t xml:space="preserve">Ugovor o zakupu poslovnoga prostora sklopljen na neodređeno vrijeme ne može na temelju otkaza </w:t>
      </w:r>
      <w:r w:rsidR="00C542DC" w:rsidRPr="00411E2D">
        <w:rPr>
          <w:rFonts w:ascii="Times New Roman" w:hAnsi="Times New Roman"/>
        </w:rPr>
        <w:t xml:space="preserve">prestati prije isteka jedne godine od dana sklapanja, ako ugovorom nije drukčije određeno. </w:t>
      </w:r>
    </w:p>
    <w:p w14:paraId="192DAA92" w14:textId="77777777" w:rsidR="00B14BCC" w:rsidRPr="00411E2D" w:rsidRDefault="00B14BCC" w:rsidP="00EF117A">
      <w:pPr>
        <w:spacing w:after="0" w:line="240" w:lineRule="auto"/>
        <w:rPr>
          <w:rFonts w:ascii="Times New Roman" w:hAnsi="Times New Roman"/>
        </w:rPr>
      </w:pPr>
    </w:p>
    <w:p w14:paraId="07F55086" w14:textId="0148B3E2"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 xml:space="preserve">Članak </w:t>
      </w:r>
      <w:r w:rsidR="004075C4" w:rsidRPr="00411E2D">
        <w:rPr>
          <w:rFonts w:ascii="Times New Roman" w:hAnsi="Times New Roman"/>
          <w:b/>
          <w:bCs/>
          <w:color w:val="000000"/>
        </w:rPr>
        <w:t>50</w:t>
      </w:r>
      <w:r w:rsidRPr="00411E2D">
        <w:rPr>
          <w:rFonts w:ascii="Times New Roman" w:hAnsi="Times New Roman"/>
          <w:b/>
          <w:bCs/>
          <w:color w:val="000000"/>
        </w:rPr>
        <w:t>.</w:t>
      </w:r>
    </w:p>
    <w:p w14:paraId="0C588C8F" w14:textId="77777777" w:rsidR="00C542DC" w:rsidRPr="00411E2D" w:rsidRDefault="00C542DC" w:rsidP="00EF117A">
      <w:pPr>
        <w:spacing w:after="0" w:line="240" w:lineRule="auto"/>
        <w:rPr>
          <w:rFonts w:ascii="Times New Roman" w:hAnsi="Times New Roman"/>
          <w:b/>
          <w:bCs/>
          <w:color w:val="000000"/>
        </w:rPr>
      </w:pPr>
    </w:p>
    <w:p w14:paraId="094DEC7F" w14:textId="7A4F8126" w:rsidR="00C542DC" w:rsidRPr="00411E2D" w:rsidRDefault="00C542DC" w:rsidP="00EF117A">
      <w:pPr>
        <w:pStyle w:val="Odlomakpopisa"/>
        <w:numPr>
          <w:ilvl w:val="0"/>
          <w:numId w:val="39"/>
        </w:numPr>
        <w:spacing w:after="0" w:line="240" w:lineRule="auto"/>
        <w:rPr>
          <w:rFonts w:ascii="Times New Roman" w:hAnsi="Times New Roman"/>
        </w:rPr>
      </w:pPr>
      <w:r w:rsidRPr="00411E2D">
        <w:rPr>
          <w:rFonts w:ascii="Times New Roman" w:hAnsi="Times New Roman"/>
        </w:rPr>
        <w:t>Ugovor o zakupu poslovnoga prostora sklopljen na neodređeno vrijeme na temelju otkaza prestaje danom isteka otkaznoga roka.</w:t>
      </w:r>
    </w:p>
    <w:p w14:paraId="44A62F3E" w14:textId="687FD937" w:rsidR="00C542DC" w:rsidRPr="00411E2D" w:rsidRDefault="00C542DC" w:rsidP="00EF117A">
      <w:pPr>
        <w:pStyle w:val="Odlomakpopisa"/>
        <w:numPr>
          <w:ilvl w:val="0"/>
          <w:numId w:val="39"/>
        </w:numPr>
        <w:spacing w:after="0" w:line="240" w:lineRule="auto"/>
        <w:rPr>
          <w:rFonts w:ascii="Times New Roman" w:hAnsi="Times New Roman"/>
        </w:rPr>
      </w:pPr>
      <w:r w:rsidRPr="00411E2D">
        <w:rPr>
          <w:rFonts w:ascii="Times New Roman" w:hAnsi="Times New Roman"/>
        </w:rPr>
        <w:t>Otkazni rok je vrijeme između dana dostave otkaza protivnoj strani i dana kad prestaje zakup.</w:t>
      </w:r>
    </w:p>
    <w:p w14:paraId="6A37C190" w14:textId="455690DD" w:rsidR="00C542DC" w:rsidRPr="00411E2D" w:rsidRDefault="00C542DC" w:rsidP="00EF117A">
      <w:pPr>
        <w:pStyle w:val="Odlomakpopisa"/>
        <w:numPr>
          <w:ilvl w:val="0"/>
          <w:numId w:val="39"/>
        </w:numPr>
        <w:spacing w:after="0" w:line="240" w:lineRule="auto"/>
        <w:rPr>
          <w:rFonts w:ascii="Times New Roman" w:hAnsi="Times New Roman"/>
        </w:rPr>
      </w:pPr>
      <w:r w:rsidRPr="00411E2D">
        <w:rPr>
          <w:rFonts w:ascii="Times New Roman" w:hAnsi="Times New Roman"/>
        </w:rPr>
        <w:t>Ako ugovorom nije utvrđen, otkazni rok iznosi 30 dana.</w:t>
      </w:r>
    </w:p>
    <w:p w14:paraId="171DE253" w14:textId="5184C021" w:rsidR="00C542DC" w:rsidRPr="00411E2D" w:rsidRDefault="00C542DC" w:rsidP="00EF117A">
      <w:pPr>
        <w:pStyle w:val="Odlomakpopisa"/>
        <w:numPr>
          <w:ilvl w:val="0"/>
          <w:numId w:val="39"/>
        </w:numPr>
        <w:spacing w:after="0" w:line="240" w:lineRule="auto"/>
        <w:rPr>
          <w:rFonts w:ascii="Times New Roman" w:hAnsi="Times New Roman"/>
        </w:rPr>
      </w:pPr>
      <w:r w:rsidRPr="00411E2D">
        <w:rPr>
          <w:rFonts w:ascii="Times New Roman" w:hAnsi="Times New Roman"/>
        </w:rPr>
        <w:t>Ako ugovorom nije drukčije određeno, otkaz se može dati samo prvoga ili petnaestoga dana u mjesecu.</w:t>
      </w:r>
    </w:p>
    <w:p w14:paraId="0D8FE1A9" w14:textId="77777777" w:rsidR="00C542DC" w:rsidRPr="00411E2D" w:rsidRDefault="00C542DC" w:rsidP="00EF117A">
      <w:pPr>
        <w:spacing w:after="0" w:line="240" w:lineRule="auto"/>
        <w:jc w:val="center"/>
        <w:rPr>
          <w:rFonts w:ascii="Times New Roman" w:hAnsi="Times New Roman"/>
          <w:b/>
          <w:bCs/>
          <w:color w:val="000000"/>
        </w:rPr>
      </w:pPr>
    </w:p>
    <w:p w14:paraId="49202758" w14:textId="63859B2F" w:rsidR="00C542DC" w:rsidRPr="00411E2D" w:rsidRDefault="00CC562E"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51.</w:t>
      </w:r>
    </w:p>
    <w:p w14:paraId="6E5045C8" w14:textId="77777777" w:rsidR="004075C4" w:rsidRPr="00411E2D" w:rsidRDefault="004075C4" w:rsidP="00EF117A">
      <w:pPr>
        <w:spacing w:after="0" w:line="240" w:lineRule="auto"/>
        <w:rPr>
          <w:rFonts w:ascii="Times New Roman" w:hAnsi="Times New Roman"/>
          <w:b/>
          <w:bCs/>
          <w:color w:val="000000"/>
        </w:rPr>
      </w:pPr>
    </w:p>
    <w:p w14:paraId="691EE1F8" w14:textId="4FBAEC46"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Zakupodavac će otkazati ugovor o zakupu poslovnog prostora u svako doba</w:t>
      </w:r>
      <w:r w:rsidR="00077B2B" w:rsidRPr="00411E2D">
        <w:rPr>
          <w:rFonts w:ascii="Times New Roman" w:hAnsi="Times New Roman"/>
          <w:color w:val="000000"/>
        </w:rPr>
        <w:t xml:space="preserve"> ako</w:t>
      </w:r>
      <w:r w:rsidR="004075C4" w:rsidRPr="00411E2D">
        <w:rPr>
          <w:rFonts w:ascii="Times New Roman" w:hAnsi="Times New Roman"/>
          <w:color w:val="000000"/>
        </w:rPr>
        <w:t>:</w:t>
      </w:r>
      <w:r w:rsidRPr="00411E2D">
        <w:rPr>
          <w:rFonts w:ascii="Times New Roman" w:hAnsi="Times New Roman"/>
          <w:color w:val="000000"/>
        </w:rPr>
        <w:t xml:space="preserve"> </w:t>
      </w:r>
    </w:p>
    <w:p w14:paraId="60CFD742" w14:textId="03AC7B0C"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 zakupnik i </w:t>
      </w:r>
      <w:r w:rsidR="004075C4" w:rsidRPr="00411E2D">
        <w:rPr>
          <w:rFonts w:ascii="Times New Roman" w:hAnsi="Times New Roman"/>
          <w:color w:val="000000"/>
        </w:rPr>
        <w:t xml:space="preserve">nakon </w:t>
      </w:r>
      <w:r w:rsidRPr="00411E2D">
        <w:rPr>
          <w:rFonts w:ascii="Times New Roman" w:hAnsi="Times New Roman"/>
          <w:color w:val="000000"/>
        </w:rPr>
        <w:t>pisane opomene zakupodavaca koristi poslovni prostor protivno ugovoru ili mu nanosi znatniju štetu koristeći ga bez dužne pažnje,</w:t>
      </w:r>
    </w:p>
    <w:p w14:paraId="2081FBF6" w14:textId="24680194"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zakupnik ne plati dospjelu zakupninu u roku od 15 dana od dana primitka pisane opomene zakupodavca,</w:t>
      </w:r>
    </w:p>
    <w:p w14:paraId="35ABBEF2" w14:textId="2C0EF65A"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zakupodavac, zbog razloga za koji on nije odgovoran, ne može koristiti poslovni prostor u kojem je obavljao svoju djelatnost pa zbog toga namjerava koristiti prostor koji drži zakupnik.</w:t>
      </w:r>
    </w:p>
    <w:p w14:paraId="18C914B2" w14:textId="77777777" w:rsidR="00B14BCC" w:rsidRPr="00411E2D" w:rsidRDefault="00B14BCC" w:rsidP="00EF117A">
      <w:pPr>
        <w:spacing w:after="0" w:line="240" w:lineRule="auto"/>
        <w:rPr>
          <w:rFonts w:ascii="Times New Roman" w:hAnsi="Times New Roman"/>
          <w:color w:val="000000"/>
        </w:rPr>
      </w:pPr>
    </w:p>
    <w:p w14:paraId="752BAEC7" w14:textId="5385D36F"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CC562E" w:rsidRPr="00411E2D">
        <w:rPr>
          <w:rFonts w:ascii="Times New Roman" w:hAnsi="Times New Roman"/>
          <w:b/>
          <w:bCs/>
          <w:color w:val="000000"/>
        </w:rPr>
        <w:t>2</w:t>
      </w:r>
      <w:r w:rsidRPr="00411E2D">
        <w:rPr>
          <w:rFonts w:ascii="Times New Roman" w:hAnsi="Times New Roman"/>
          <w:b/>
          <w:bCs/>
          <w:color w:val="000000"/>
        </w:rPr>
        <w:t>.</w:t>
      </w:r>
    </w:p>
    <w:p w14:paraId="31B71AF4" w14:textId="77777777" w:rsidR="004075C4" w:rsidRPr="00411E2D" w:rsidRDefault="004075C4" w:rsidP="00EF117A">
      <w:pPr>
        <w:spacing w:after="0" w:line="240" w:lineRule="auto"/>
        <w:jc w:val="center"/>
        <w:rPr>
          <w:rFonts w:ascii="Times New Roman" w:hAnsi="Times New Roman"/>
          <w:b/>
          <w:bCs/>
          <w:color w:val="000000"/>
        </w:rPr>
      </w:pPr>
    </w:p>
    <w:p w14:paraId="27DCF863"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Zakupnik može otkazati ugovor o zakupu u svako doba, bez obzira na ugovorene ili zakonske odredbe o trajanju zakupa, ako zakupodavac u primjerenom roku koji mu je zakupnik ostavio ne dovode poslovni prostor u stanje u kojem ga je dužan predati, odnosno održavati. </w:t>
      </w:r>
    </w:p>
    <w:p w14:paraId="6331BD9D" w14:textId="77777777" w:rsidR="00B14BCC" w:rsidRPr="00411E2D" w:rsidRDefault="00B14BCC" w:rsidP="00EF117A">
      <w:pPr>
        <w:spacing w:after="0" w:line="240" w:lineRule="auto"/>
        <w:rPr>
          <w:rFonts w:ascii="Times New Roman" w:hAnsi="Times New Roman"/>
          <w:color w:val="000000"/>
        </w:rPr>
      </w:pPr>
    </w:p>
    <w:p w14:paraId="06440D1A" w14:textId="25FBF20C"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CC562E" w:rsidRPr="00411E2D">
        <w:rPr>
          <w:rFonts w:ascii="Times New Roman" w:hAnsi="Times New Roman"/>
          <w:b/>
          <w:bCs/>
          <w:color w:val="000000"/>
        </w:rPr>
        <w:t>3</w:t>
      </w:r>
      <w:r w:rsidRPr="00411E2D">
        <w:rPr>
          <w:rFonts w:ascii="Times New Roman" w:hAnsi="Times New Roman"/>
          <w:b/>
          <w:bCs/>
          <w:color w:val="000000"/>
        </w:rPr>
        <w:t>.</w:t>
      </w:r>
    </w:p>
    <w:p w14:paraId="6A5100C4" w14:textId="77777777" w:rsidR="004075C4" w:rsidRPr="00411E2D" w:rsidRDefault="004075C4" w:rsidP="00EF117A">
      <w:pPr>
        <w:spacing w:after="0" w:line="240" w:lineRule="auto"/>
        <w:jc w:val="center"/>
        <w:rPr>
          <w:rFonts w:ascii="Times New Roman" w:hAnsi="Times New Roman"/>
          <w:b/>
          <w:bCs/>
          <w:color w:val="000000"/>
        </w:rPr>
      </w:pPr>
    </w:p>
    <w:p w14:paraId="7BB7427C"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Ugovor o zakupu poslovnog prostora sklopljenog na određeno ili neodređeno vrijeme svaka ugovorna strana može otkazati u svako doba, ako druga ugovorna strana ne izvršava svoje obveze utvrđene ugovorom ili zakonom.</w:t>
      </w:r>
    </w:p>
    <w:p w14:paraId="0B5C2B9E" w14:textId="6A020C76" w:rsidR="00377208"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CC562E" w:rsidRPr="00411E2D">
        <w:rPr>
          <w:rFonts w:ascii="Times New Roman" w:hAnsi="Times New Roman"/>
          <w:b/>
          <w:bCs/>
          <w:color w:val="000000"/>
        </w:rPr>
        <w:t>4</w:t>
      </w:r>
      <w:r w:rsidRPr="00411E2D">
        <w:rPr>
          <w:rFonts w:ascii="Times New Roman" w:hAnsi="Times New Roman"/>
          <w:b/>
          <w:bCs/>
          <w:color w:val="000000"/>
        </w:rPr>
        <w:t>.</w:t>
      </w:r>
    </w:p>
    <w:p w14:paraId="253CCE09" w14:textId="77777777" w:rsidR="004075C4" w:rsidRPr="00411E2D" w:rsidRDefault="004075C4" w:rsidP="00EF117A">
      <w:pPr>
        <w:spacing w:after="0" w:line="240" w:lineRule="auto"/>
        <w:jc w:val="center"/>
        <w:rPr>
          <w:rFonts w:ascii="Times New Roman" w:hAnsi="Times New Roman"/>
          <w:b/>
          <w:bCs/>
          <w:color w:val="000000"/>
        </w:rPr>
      </w:pPr>
    </w:p>
    <w:p w14:paraId="23A6156F" w14:textId="55EC3FAE" w:rsidR="00377208" w:rsidRPr="00411E2D" w:rsidRDefault="00B14BCC"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color w:val="000000"/>
        </w:rPr>
        <w:t>Ugovor o zakupu</w:t>
      </w:r>
      <w:r w:rsidR="00CC562E" w:rsidRPr="00411E2D">
        <w:rPr>
          <w:rFonts w:ascii="Times New Roman" w:hAnsi="Times New Roman"/>
          <w:color w:val="000000"/>
        </w:rPr>
        <w:t xml:space="preserve"> </w:t>
      </w:r>
      <w:r w:rsidR="00377208" w:rsidRPr="00411E2D">
        <w:rPr>
          <w:rFonts w:ascii="Times New Roman" w:hAnsi="Times New Roman"/>
          <w:color w:val="000000"/>
        </w:rPr>
        <w:t xml:space="preserve">poslovnog prostora </w:t>
      </w:r>
      <w:r w:rsidR="00CC562E" w:rsidRPr="00411E2D">
        <w:rPr>
          <w:rFonts w:ascii="Times New Roman" w:hAnsi="Times New Roman"/>
        </w:rPr>
        <w:t xml:space="preserve">sklopljen na </w:t>
      </w:r>
      <w:r w:rsidR="00377208" w:rsidRPr="00411E2D">
        <w:rPr>
          <w:rFonts w:ascii="Times New Roman" w:hAnsi="Times New Roman"/>
        </w:rPr>
        <w:t>određeno vrijeme prestaje istekom vremena na koji je sklopljen.</w:t>
      </w:r>
    </w:p>
    <w:p w14:paraId="58248DF7" w14:textId="73E1FBD3"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 xml:space="preserve">Ugovor o zakupu poslovnoga prostora sklopljen na </w:t>
      </w:r>
      <w:r w:rsidR="00CC562E" w:rsidRPr="00411E2D">
        <w:rPr>
          <w:rFonts w:ascii="Times New Roman" w:hAnsi="Times New Roman"/>
        </w:rPr>
        <w:t>neodređeno vrijeme</w:t>
      </w:r>
      <w:r w:rsidR="00B14BCC" w:rsidRPr="00411E2D">
        <w:rPr>
          <w:rFonts w:ascii="Times New Roman" w:hAnsi="Times New Roman"/>
        </w:rPr>
        <w:t xml:space="preserve"> </w:t>
      </w:r>
      <w:r w:rsidRPr="00411E2D">
        <w:rPr>
          <w:rFonts w:ascii="Times New Roman" w:hAnsi="Times New Roman"/>
        </w:rPr>
        <w:t>prestaje otkazom.</w:t>
      </w:r>
    </w:p>
    <w:p w14:paraId="3254B3B7" w14:textId="5EEA1B5C"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Ugovor o zakupu poslovnoga prostora sklopljen na neodređeno vrijeme ne može na temelju otkaza prestati prije isteka jedne godine od dana sklapanja, ako ugovorom nije drukčije određeno.</w:t>
      </w:r>
    </w:p>
    <w:p w14:paraId="7714E7B5" w14:textId="2B0B7160"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Ugovor o zakupu poslovnoga prostora sklopljen na neodređeno vrijeme na temelju otkaza prestaje danom isteka otkaznoga roka.</w:t>
      </w:r>
    </w:p>
    <w:p w14:paraId="07FF9577" w14:textId="7CB9A1C5"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Otkazni rok je vrijeme između dana dostave otkaza protivnoj strani i dana kad prestaje zakup.</w:t>
      </w:r>
    </w:p>
    <w:p w14:paraId="629DC9CF" w14:textId="1188995D"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Ako ugovorom nije utvrđen, otkazni rok iznosi 30 dana.</w:t>
      </w:r>
    </w:p>
    <w:p w14:paraId="630365AE" w14:textId="60150F94" w:rsidR="00377208" w:rsidRPr="00411E2D" w:rsidRDefault="00377208" w:rsidP="00EF117A">
      <w:pPr>
        <w:pStyle w:val="Odlomakpopisa"/>
        <w:numPr>
          <w:ilvl w:val="0"/>
          <w:numId w:val="41"/>
        </w:numPr>
        <w:spacing w:after="0" w:line="240" w:lineRule="auto"/>
        <w:jc w:val="both"/>
        <w:rPr>
          <w:rFonts w:ascii="Times New Roman" w:hAnsi="Times New Roman"/>
          <w:color w:val="000000"/>
        </w:rPr>
      </w:pPr>
      <w:r w:rsidRPr="00411E2D">
        <w:rPr>
          <w:rFonts w:ascii="Times New Roman" w:hAnsi="Times New Roman"/>
        </w:rPr>
        <w:t>Ako ugovorom nije drukčije određeno, otkaz se može dati samo prvoga ili petnaestoga dana u mjesecu.</w:t>
      </w:r>
    </w:p>
    <w:p w14:paraId="6D877BBE" w14:textId="77777777" w:rsidR="00CC562E" w:rsidRPr="00411E2D" w:rsidRDefault="00CC562E" w:rsidP="00EF117A">
      <w:pPr>
        <w:spacing w:after="0" w:line="240" w:lineRule="auto"/>
        <w:jc w:val="both"/>
        <w:rPr>
          <w:rFonts w:ascii="Times New Roman" w:hAnsi="Times New Roman"/>
        </w:rPr>
      </w:pPr>
    </w:p>
    <w:p w14:paraId="66DDAB70" w14:textId="5E9BCE9C"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D10688" w:rsidRPr="00411E2D">
        <w:rPr>
          <w:rFonts w:ascii="Times New Roman" w:hAnsi="Times New Roman"/>
          <w:b/>
          <w:bCs/>
          <w:color w:val="000000"/>
        </w:rPr>
        <w:t>5</w:t>
      </w:r>
      <w:r w:rsidRPr="00411E2D">
        <w:rPr>
          <w:rFonts w:ascii="Times New Roman" w:hAnsi="Times New Roman"/>
          <w:b/>
          <w:bCs/>
          <w:color w:val="000000"/>
        </w:rPr>
        <w:t>.</w:t>
      </w:r>
    </w:p>
    <w:p w14:paraId="67F83118" w14:textId="77777777" w:rsidR="00CC562E" w:rsidRPr="00411E2D" w:rsidRDefault="00CC562E" w:rsidP="00EF117A">
      <w:pPr>
        <w:spacing w:after="0" w:line="240" w:lineRule="auto"/>
        <w:jc w:val="center"/>
        <w:rPr>
          <w:rFonts w:ascii="Times New Roman" w:hAnsi="Times New Roman"/>
          <w:b/>
          <w:bCs/>
          <w:color w:val="000000"/>
        </w:rPr>
      </w:pPr>
    </w:p>
    <w:p w14:paraId="6106D65B" w14:textId="5C27828A"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Zakupodavac može zakupniku nadoknaditi preostali dio sredstava uloženih u održavanje i rekonstrukciju poslovnog prostora, a koja nisu kompenzirana tijekom trajanja zakupa.</w:t>
      </w:r>
    </w:p>
    <w:p w14:paraId="304AD00D" w14:textId="77777777" w:rsidR="00026181" w:rsidRPr="00411E2D" w:rsidRDefault="00026181" w:rsidP="00EF117A">
      <w:pPr>
        <w:spacing w:after="0" w:line="240" w:lineRule="auto"/>
        <w:rPr>
          <w:rFonts w:ascii="Times New Roman" w:hAnsi="Times New Roman"/>
          <w:color w:val="000000"/>
        </w:rPr>
      </w:pPr>
    </w:p>
    <w:p w14:paraId="48332879" w14:textId="08AC33E0"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0D0B60" w:rsidRPr="00411E2D">
        <w:rPr>
          <w:rFonts w:ascii="Times New Roman" w:hAnsi="Times New Roman"/>
          <w:b/>
          <w:bCs/>
          <w:color w:val="000000"/>
        </w:rPr>
        <w:t>6</w:t>
      </w:r>
      <w:r w:rsidRPr="00411E2D">
        <w:rPr>
          <w:rFonts w:ascii="Times New Roman" w:hAnsi="Times New Roman"/>
          <w:b/>
          <w:bCs/>
          <w:color w:val="000000"/>
        </w:rPr>
        <w:t>.</w:t>
      </w:r>
    </w:p>
    <w:p w14:paraId="08927190" w14:textId="77777777" w:rsidR="00D10688" w:rsidRPr="00411E2D" w:rsidRDefault="00D10688" w:rsidP="00EF117A">
      <w:pPr>
        <w:spacing w:after="0" w:line="240" w:lineRule="auto"/>
        <w:jc w:val="center"/>
        <w:rPr>
          <w:rFonts w:ascii="Times New Roman" w:hAnsi="Times New Roman"/>
          <w:b/>
          <w:bCs/>
          <w:color w:val="000000"/>
        </w:rPr>
      </w:pPr>
    </w:p>
    <w:p w14:paraId="6DA4939A"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Prilikom predaje ispražnjenog poslovnog prostora sastavlja se zapisnik o stanju u kojem se nalazi poslovni prostor u vrijeme predaje.</w:t>
      </w:r>
    </w:p>
    <w:p w14:paraId="565B3287" w14:textId="77777777" w:rsidR="000D0B60" w:rsidRPr="00411E2D" w:rsidRDefault="000D0B60" w:rsidP="00EF117A">
      <w:pPr>
        <w:spacing w:after="0" w:line="240" w:lineRule="auto"/>
        <w:jc w:val="both"/>
        <w:rPr>
          <w:rFonts w:ascii="Times New Roman" w:hAnsi="Times New Roman"/>
          <w:color w:val="000000"/>
        </w:rPr>
      </w:pPr>
    </w:p>
    <w:p w14:paraId="5DBF7F7E" w14:textId="1A42783F"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0D0B60" w:rsidRPr="00411E2D">
        <w:rPr>
          <w:rFonts w:ascii="Times New Roman" w:hAnsi="Times New Roman"/>
          <w:b/>
          <w:bCs/>
          <w:color w:val="000000"/>
        </w:rPr>
        <w:t>7</w:t>
      </w:r>
      <w:r w:rsidRPr="00411E2D">
        <w:rPr>
          <w:rFonts w:ascii="Times New Roman" w:hAnsi="Times New Roman"/>
          <w:b/>
          <w:bCs/>
          <w:color w:val="000000"/>
        </w:rPr>
        <w:t>.</w:t>
      </w:r>
    </w:p>
    <w:p w14:paraId="4ECED45A" w14:textId="77777777" w:rsidR="000D0B60" w:rsidRPr="00411E2D" w:rsidRDefault="000D0B60" w:rsidP="00EF117A">
      <w:pPr>
        <w:spacing w:after="0" w:line="240" w:lineRule="auto"/>
        <w:jc w:val="center"/>
        <w:rPr>
          <w:rFonts w:ascii="Times New Roman" w:hAnsi="Times New Roman"/>
          <w:color w:val="000000"/>
        </w:rPr>
      </w:pPr>
    </w:p>
    <w:p w14:paraId="168AEB0E" w14:textId="1CB819BE"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Sve sporove iz ugovora o zakupu poslovnog prostora, zakupodavac i zakupnik će pokušati riješiti dogovorno mirnim putem, a u protiv</w:t>
      </w:r>
      <w:r w:rsidR="000C70F9" w:rsidRPr="00411E2D">
        <w:rPr>
          <w:rFonts w:ascii="Times New Roman" w:hAnsi="Times New Roman"/>
          <w:color w:val="000000"/>
        </w:rPr>
        <w:t>nom</w:t>
      </w:r>
      <w:r w:rsidRPr="00411E2D">
        <w:rPr>
          <w:rFonts w:ascii="Times New Roman" w:hAnsi="Times New Roman"/>
          <w:color w:val="000000"/>
        </w:rPr>
        <w:t xml:space="preserve"> spor će rješavati stvarno nadležni sud.</w:t>
      </w:r>
    </w:p>
    <w:p w14:paraId="6A68293D" w14:textId="77777777" w:rsidR="00B14BCC" w:rsidRPr="00411E2D" w:rsidRDefault="00B14BCC" w:rsidP="00EF117A">
      <w:pPr>
        <w:spacing w:after="0" w:line="240" w:lineRule="auto"/>
        <w:jc w:val="both"/>
        <w:rPr>
          <w:rFonts w:ascii="Times New Roman" w:hAnsi="Times New Roman"/>
          <w:color w:val="000000"/>
        </w:rPr>
      </w:pPr>
    </w:p>
    <w:p w14:paraId="3902E8FF" w14:textId="77777777" w:rsidR="00B14BCC" w:rsidRPr="00411E2D" w:rsidRDefault="00B14BCC" w:rsidP="00EF117A">
      <w:pPr>
        <w:spacing w:after="0" w:line="240" w:lineRule="auto"/>
        <w:jc w:val="both"/>
        <w:rPr>
          <w:rFonts w:ascii="Times New Roman" w:hAnsi="Times New Roman"/>
          <w:b/>
          <w:bCs/>
          <w:color w:val="000000"/>
        </w:rPr>
      </w:pPr>
      <w:r w:rsidRPr="00411E2D">
        <w:rPr>
          <w:rFonts w:ascii="Times New Roman" w:hAnsi="Times New Roman"/>
          <w:b/>
          <w:bCs/>
          <w:color w:val="000000"/>
        </w:rPr>
        <w:t>VIII. ZAKUP GARAŽE</w:t>
      </w:r>
    </w:p>
    <w:p w14:paraId="3FB13E53" w14:textId="2249C6B8"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5</w:t>
      </w:r>
      <w:r w:rsidR="000D0B60" w:rsidRPr="00411E2D">
        <w:rPr>
          <w:rFonts w:ascii="Times New Roman" w:hAnsi="Times New Roman"/>
          <w:b/>
          <w:bCs/>
          <w:color w:val="000000"/>
        </w:rPr>
        <w:t>8</w:t>
      </w:r>
      <w:r w:rsidRPr="00411E2D">
        <w:rPr>
          <w:rFonts w:ascii="Times New Roman" w:hAnsi="Times New Roman"/>
          <w:b/>
          <w:bCs/>
          <w:color w:val="000000"/>
        </w:rPr>
        <w:t>.</w:t>
      </w:r>
    </w:p>
    <w:p w14:paraId="0DB0DF21" w14:textId="2993827D" w:rsidR="00B14BCC" w:rsidRPr="00411E2D" w:rsidRDefault="00C10B58" w:rsidP="00EF117A">
      <w:pPr>
        <w:spacing w:after="0" w:line="240" w:lineRule="auto"/>
        <w:jc w:val="both"/>
        <w:rPr>
          <w:rFonts w:ascii="Times New Roman" w:hAnsi="Times New Roman"/>
        </w:rPr>
      </w:pPr>
      <w:r w:rsidRPr="00411E2D">
        <w:rPr>
          <w:rFonts w:ascii="Times New Roman" w:hAnsi="Times New Roman"/>
        </w:rPr>
        <w:t xml:space="preserve">(1) </w:t>
      </w:r>
      <w:r w:rsidR="00B14BCC" w:rsidRPr="00411E2D">
        <w:rPr>
          <w:rFonts w:ascii="Times New Roman" w:hAnsi="Times New Roman"/>
        </w:rPr>
        <w:t xml:space="preserve">Grad Belišće daje u zakup garaže putem javnog natječaja na neodređeno vrijeme i </w:t>
      </w:r>
      <w:r w:rsidR="00B14E19" w:rsidRPr="00411E2D">
        <w:rPr>
          <w:rFonts w:ascii="Times New Roman" w:hAnsi="Times New Roman"/>
        </w:rPr>
        <w:t xml:space="preserve">iste se </w:t>
      </w:r>
      <w:r w:rsidR="00B14BCC" w:rsidRPr="00411E2D">
        <w:rPr>
          <w:rFonts w:ascii="Times New Roman" w:hAnsi="Times New Roman"/>
        </w:rPr>
        <w:t>ne mogu dati u podzakup.</w:t>
      </w:r>
    </w:p>
    <w:p w14:paraId="556CBAD2" w14:textId="77777777" w:rsidR="00B14BCC" w:rsidRPr="00411E2D" w:rsidRDefault="00B14BCC" w:rsidP="00EF117A">
      <w:pPr>
        <w:spacing w:after="0" w:line="240" w:lineRule="auto"/>
        <w:jc w:val="both"/>
        <w:rPr>
          <w:rFonts w:ascii="Times New Roman" w:hAnsi="Times New Roman"/>
        </w:rPr>
      </w:pPr>
    </w:p>
    <w:p w14:paraId="4747EF38" w14:textId="2FACB2B1" w:rsidR="00B14BCC" w:rsidRPr="00411E2D" w:rsidRDefault="00C10B58" w:rsidP="00EF117A">
      <w:pPr>
        <w:spacing w:after="0" w:line="240" w:lineRule="auto"/>
        <w:jc w:val="both"/>
        <w:rPr>
          <w:rFonts w:ascii="Times New Roman" w:hAnsi="Times New Roman"/>
        </w:rPr>
      </w:pPr>
      <w:r w:rsidRPr="00411E2D">
        <w:rPr>
          <w:rFonts w:ascii="Times New Roman" w:hAnsi="Times New Roman"/>
        </w:rPr>
        <w:t xml:space="preserve">(2) </w:t>
      </w:r>
      <w:r w:rsidR="00B14BCC" w:rsidRPr="00411E2D">
        <w:rPr>
          <w:rFonts w:ascii="Times New Roman" w:hAnsi="Times New Roman"/>
        </w:rPr>
        <w:t>Javni natječaj raspisuje Gradonačelnik temeljem poseb</w:t>
      </w:r>
      <w:r w:rsidR="00B14E19" w:rsidRPr="00411E2D">
        <w:rPr>
          <w:rFonts w:ascii="Times New Roman" w:hAnsi="Times New Roman"/>
        </w:rPr>
        <w:t>ne</w:t>
      </w:r>
      <w:r w:rsidR="00B14BCC" w:rsidRPr="00411E2D">
        <w:rPr>
          <w:rFonts w:ascii="Times New Roman" w:hAnsi="Times New Roman"/>
        </w:rPr>
        <w:t xml:space="preserve"> odluke koja sadržava sljedeće:</w:t>
      </w:r>
    </w:p>
    <w:p w14:paraId="2DB10485"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 adresu i površinu garaže,</w:t>
      </w:r>
    </w:p>
    <w:p w14:paraId="7B073F99"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2. početni iznos mjesečne zakupnine u kunama,</w:t>
      </w:r>
    </w:p>
    <w:p w14:paraId="601FD641"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3. iznos i rok za uplatu jamčevine koja se mora uplatiti virmanskim nalogom ili općom</w:t>
      </w:r>
    </w:p>
    <w:p w14:paraId="406B5740"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uplatnicom u novcu,</w:t>
      </w:r>
    </w:p>
    <w:p w14:paraId="70FF11B5"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4. rok za podnošenje pisanih ponuda,</w:t>
      </w:r>
    </w:p>
    <w:p w14:paraId="04573655"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5. vrijeme i mjesto javnog otvaranja ponuda,</w:t>
      </w:r>
    </w:p>
    <w:p w14:paraId="20CC0BCF"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6. odredbu o obaveznom sadržaju pisane ponude,</w:t>
      </w:r>
    </w:p>
    <w:p w14:paraId="4EEDCF20"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lastRenderedPageBreak/>
        <w:t>7. informaciju o mogućnosti razgledavanja garaže,</w:t>
      </w:r>
    </w:p>
    <w:p w14:paraId="142FF10B"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8. odredbu da je ponuditelj dužan uz ponudu dostaviti potvrdu o nepostojanju duga prema državnom proračunu i proračunu Grada Belišća, </w:t>
      </w:r>
    </w:p>
    <w:p w14:paraId="0E3EF47D" w14:textId="18799F60" w:rsidR="00B14BCC" w:rsidRPr="00411E2D" w:rsidRDefault="00B14BCC" w:rsidP="00EF117A">
      <w:pPr>
        <w:spacing w:after="0" w:line="240" w:lineRule="auto"/>
        <w:jc w:val="both"/>
        <w:rPr>
          <w:rFonts w:ascii="Times New Roman" w:hAnsi="Times New Roman"/>
        </w:rPr>
      </w:pPr>
      <w:r w:rsidRPr="00411E2D">
        <w:rPr>
          <w:rFonts w:ascii="Times New Roman" w:hAnsi="Times New Roman"/>
          <w:color w:val="000000"/>
        </w:rPr>
        <w:t xml:space="preserve">9. </w:t>
      </w:r>
      <w:r w:rsidR="00B14E19" w:rsidRPr="00411E2D">
        <w:rPr>
          <w:rFonts w:ascii="Times New Roman" w:hAnsi="Times New Roman"/>
          <w:color w:val="000000"/>
        </w:rPr>
        <w:t xml:space="preserve">odredbu da se neće razmatrati ponuda ponuditelja koji zaključno s danom podnošenja ponude na natječaj ima dospjelo dugovanje prema državnom proračunu i proračunu Grada Belišća, </w:t>
      </w:r>
      <w:r w:rsidR="00B14E19" w:rsidRPr="00411E2D">
        <w:rPr>
          <w:rFonts w:ascii="Times New Roman" w:hAnsi="Times New Roman"/>
        </w:rPr>
        <w:t xml:space="preserve">osim ako je sukladno posebnim propisima odobrena odgoda plaćanja navedenih obveza prema državnom proračunu i proračunu Grada Belišća, pod uvjetom da se fizička ili pravna osoba pridržava rokova plaćanja </w:t>
      </w:r>
    </w:p>
    <w:p w14:paraId="20360972"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10. odredbu da je najpovoljniji ponuditelj obvezan najkasnije u roku od petnaest dana od dana konačnosti Odluke o najpovoljnijem ponuditelju sklopiti ugovor o zakupu, a u protivnom će se smatrati da je odustao od zaključenja ugovora i gubi pravo na povrat uplaćene jamčevine,</w:t>
      </w:r>
    </w:p>
    <w:p w14:paraId="5415306E"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11. odredbu o stanju u kojem zakupnik uzima u zakup garažu,</w:t>
      </w:r>
    </w:p>
    <w:p w14:paraId="4BEFD9E1"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12. odredbu o načinu osiguranja plaćanja ugovorene zakupnine,</w:t>
      </w:r>
    </w:p>
    <w:p w14:paraId="4B86787C"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13. odredbu da se nepotpune i nepravodobne ponude neće razmatrati, a potpune i pravodobne koje ne ispunjavaju sve natječajne uvjete će se smatrati neprihvatljivim,</w:t>
      </w:r>
    </w:p>
    <w:p w14:paraId="00C90E88"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14. odredbu o načinu i roku dostave odluke o odabiru najpovoljnijeg ponuditelja svim ponuditeljima,</w:t>
      </w:r>
    </w:p>
    <w:p w14:paraId="3C3F36F2"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15. odredbu da je budući zakupnik dužan plaćati mjesečnu zakupninu unaprijed, najkasnije do 10-tog u mjesecu za tekući mjesec,</w:t>
      </w:r>
    </w:p>
    <w:p w14:paraId="602BBCF4"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16. odredbu da Grad Belišće zadržava pravo poništiti natječaj ili dio natječaja odnosno ne prihvatiti niti jednu ponudu,</w:t>
      </w:r>
    </w:p>
    <w:p w14:paraId="08FCB62F" w14:textId="4423EC7A"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17. odredbu da će Ugovor o zakupu poslovnog prostora biti potvrđen (</w:t>
      </w:r>
      <w:proofErr w:type="spellStart"/>
      <w:r w:rsidRPr="00411E2D">
        <w:rPr>
          <w:rFonts w:ascii="Times New Roman" w:hAnsi="Times New Roman"/>
          <w:color w:val="000000"/>
        </w:rPr>
        <w:t>solemniziran</w:t>
      </w:r>
      <w:proofErr w:type="spellEnd"/>
      <w:r w:rsidRPr="00411E2D">
        <w:rPr>
          <w:rFonts w:ascii="Times New Roman" w:hAnsi="Times New Roman"/>
          <w:color w:val="000000"/>
        </w:rPr>
        <w:t>) po javnom  bilježniku, sukladno Zakon</w:t>
      </w:r>
      <w:r w:rsidR="00B14E19" w:rsidRPr="00411E2D">
        <w:rPr>
          <w:rFonts w:ascii="Times New Roman" w:hAnsi="Times New Roman"/>
          <w:color w:val="000000"/>
        </w:rPr>
        <w:t>u</w:t>
      </w:r>
      <w:r w:rsidRPr="00411E2D">
        <w:rPr>
          <w:rFonts w:ascii="Times New Roman" w:hAnsi="Times New Roman"/>
          <w:color w:val="000000"/>
        </w:rPr>
        <w:t xml:space="preserve"> o zakupu i kupoprodaji poslovnog prostora, na trošak zakupnika,</w:t>
      </w:r>
    </w:p>
    <w:p w14:paraId="61E5DEDF"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18. odredbu o drugim posebnim uvjetima za sudjelovanje u natječaju.</w:t>
      </w:r>
    </w:p>
    <w:p w14:paraId="0FDCA332" w14:textId="77777777" w:rsidR="00B14BCC" w:rsidRPr="00411E2D" w:rsidRDefault="00B14BCC" w:rsidP="00C10B58">
      <w:pPr>
        <w:spacing w:after="0" w:line="240" w:lineRule="auto"/>
        <w:rPr>
          <w:rFonts w:ascii="Times New Roman" w:hAnsi="Times New Roman"/>
        </w:rPr>
      </w:pPr>
    </w:p>
    <w:p w14:paraId="1E6D68A4" w14:textId="3BD83BDF" w:rsidR="00B14BCC" w:rsidRPr="00411E2D" w:rsidRDefault="00B14BCC" w:rsidP="00EF117A">
      <w:pPr>
        <w:spacing w:after="0" w:line="240" w:lineRule="auto"/>
        <w:jc w:val="center"/>
        <w:rPr>
          <w:rFonts w:ascii="Times New Roman" w:hAnsi="Times New Roman"/>
          <w:b/>
          <w:bCs/>
        </w:rPr>
      </w:pPr>
      <w:r w:rsidRPr="00411E2D">
        <w:rPr>
          <w:rFonts w:ascii="Times New Roman" w:hAnsi="Times New Roman"/>
          <w:b/>
          <w:bCs/>
        </w:rPr>
        <w:t>Članak 5</w:t>
      </w:r>
      <w:r w:rsidR="00631DDC" w:rsidRPr="00411E2D">
        <w:rPr>
          <w:rFonts w:ascii="Times New Roman" w:hAnsi="Times New Roman"/>
          <w:b/>
          <w:bCs/>
        </w:rPr>
        <w:t>9</w:t>
      </w:r>
      <w:r w:rsidRPr="00411E2D">
        <w:rPr>
          <w:rFonts w:ascii="Times New Roman" w:hAnsi="Times New Roman"/>
          <w:b/>
          <w:bCs/>
        </w:rPr>
        <w:t>.</w:t>
      </w:r>
    </w:p>
    <w:p w14:paraId="1DCB7038" w14:textId="77777777" w:rsidR="00631DDC" w:rsidRPr="00411E2D" w:rsidRDefault="00631DDC" w:rsidP="00EF117A">
      <w:pPr>
        <w:spacing w:after="0" w:line="240" w:lineRule="auto"/>
        <w:jc w:val="center"/>
        <w:rPr>
          <w:rFonts w:ascii="Times New Roman" w:hAnsi="Times New Roman"/>
          <w:b/>
          <w:bCs/>
        </w:rPr>
      </w:pPr>
    </w:p>
    <w:p w14:paraId="66542D3F" w14:textId="4CBBE1A1" w:rsidR="00B14BCC" w:rsidRPr="00411E2D" w:rsidRDefault="00B14BCC" w:rsidP="00EF117A">
      <w:pPr>
        <w:pStyle w:val="Odlomakpopisa"/>
        <w:numPr>
          <w:ilvl w:val="0"/>
          <w:numId w:val="42"/>
        </w:numPr>
        <w:spacing w:after="0" w:line="240" w:lineRule="auto"/>
        <w:jc w:val="both"/>
        <w:rPr>
          <w:rFonts w:ascii="Times New Roman" w:hAnsi="Times New Roman"/>
        </w:rPr>
      </w:pPr>
      <w:r w:rsidRPr="00411E2D">
        <w:rPr>
          <w:rFonts w:ascii="Times New Roman" w:hAnsi="Times New Roman"/>
        </w:rPr>
        <w:t>Pisanu ponudu na javni natječaj mogu podnijeti vlasnici i korisnici stanova kao i članovi njihovih obitelji koji s njima stanuju u stambenim zgradama s više stanova u Belišću, uz uvjet da imaju u vlasništvu automobil, imaju prebivalište na području grada Belišća pod uvjetom da:</w:t>
      </w:r>
    </w:p>
    <w:p w14:paraId="4658C9A4" w14:textId="77777777" w:rsidR="00B14BCC" w:rsidRPr="00411E2D" w:rsidRDefault="00B14BCC" w:rsidP="00EF117A">
      <w:pPr>
        <w:numPr>
          <w:ilvl w:val="0"/>
          <w:numId w:val="2"/>
        </w:numPr>
        <w:spacing w:after="0" w:line="240" w:lineRule="auto"/>
        <w:jc w:val="both"/>
        <w:rPr>
          <w:rFonts w:ascii="Times New Roman" w:hAnsi="Times New Roman"/>
        </w:rPr>
      </w:pPr>
      <w:r w:rsidRPr="00411E2D">
        <w:rPr>
          <w:rFonts w:ascii="Times New Roman" w:hAnsi="Times New Roman"/>
        </w:rPr>
        <w:t xml:space="preserve">nemaju nepodmirenih obaveza prema državnom proračunu, </w:t>
      </w:r>
    </w:p>
    <w:p w14:paraId="573C66CD" w14:textId="77777777" w:rsidR="00B14BCC" w:rsidRPr="00411E2D" w:rsidRDefault="00B14BCC" w:rsidP="00EF117A">
      <w:pPr>
        <w:numPr>
          <w:ilvl w:val="0"/>
          <w:numId w:val="2"/>
        </w:numPr>
        <w:spacing w:after="0" w:line="240" w:lineRule="auto"/>
        <w:jc w:val="both"/>
        <w:rPr>
          <w:rFonts w:ascii="Times New Roman" w:hAnsi="Times New Roman"/>
        </w:rPr>
      </w:pPr>
      <w:r w:rsidRPr="00411E2D">
        <w:rPr>
          <w:rFonts w:ascii="Times New Roman" w:hAnsi="Times New Roman"/>
        </w:rPr>
        <w:t>nemaju nepodmirenih obveza prema proračunu Grada Belišća.</w:t>
      </w:r>
    </w:p>
    <w:p w14:paraId="4340B897" w14:textId="0139072D" w:rsidR="00B14BCC" w:rsidRPr="00411E2D" w:rsidRDefault="00631DDC" w:rsidP="00EF117A">
      <w:pPr>
        <w:pStyle w:val="Odlomakpopisa"/>
        <w:numPr>
          <w:ilvl w:val="0"/>
          <w:numId w:val="2"/>
        </w:numPr>
        <w:spacing w:after="0" w:line="240" w:lineRule="auto"/>
        <w:jc w:val="both"/>
        <w:rPr>
          <w:rFonts w:ascii="Times New Roman" w:hAnsi="Times New Roman"/>
        </w:rPr>
      </w:pPr>
      <w:r w:rsidRPr="00411E2D">
        <w:rPr>
          <w:rFonts w:ascii="Times New Roman" w:hAnsi="Times New Roman"/>
        </w:rPr>
        <w:t xml:space="preserve">da im je </w:t>
      </w:r>
      <w:r w:rsidR="00B14E19" w:rsidRPr="00411E2D">
        <w:rPr>
          <w:rFonts w:ascii="Times New Roman" w:hAnsi="Times New Roman"/>
        </w:rPr>
        <w:t xml:space="preserve">sukladno posebnim propisima odobrena odgoda plaćanja navedenih obveza prema državnom proračunu i proračunu Grada Belišća, pod uvjetom da se fizička ili pravna osoba pridržava rokova plaćanja </w:t>
      </w:r>
    </w:p>
    <w:p w14:paraId="500DF9A8" w14:textId="132AA3B8" w:rsidR="00631DDC" w:rsidRPr="00411E2D" w:rsidRDefault="00B14BCC" w:rsidP="00EF117A">
      <w:pPr>
        <w:pStyle w:val="Odlomakpopisa"/>
        <w:numPr>
          <w:ilvl w:val="0"/>
          <w:numId w:val="42"/>
        </w:numPr>
        <w:spacing w:after="0" w:line="240" w:lineRule="auto"/>
        <w:jc w:val="both"/>
        <w:rPr>
          <w:rFonts w:ascii="Times New Roman" w:hAnsi="Times New Roman"/>
        </w:rPr>
      </w:pPr>
      <w:r w:rsidRPr="00411E2D">
        <w:rPr>
          <w:rFonts w:ascii="Times New Roman" w:hAnsi="Times New Roman"/>
        </w:rPr>
        <w:t>Ponude se podnose na odgovarajućem obrascu i dostavljaju se Gradu Belišću.</w:t>
      </w:r>
    </w:p>
    <w:p w14:paraId="16BB8044" w14:textId="4603DE9C" w:rsidR="00B14BCC" w:rsidRPr="00411E2D" w:rsidRDefault="00B14BCC" w:rsidP="00EF117A">
      <w:pPr>
        <w:pStyle w:val="Odlomakpopisa"/>
        <w:numPr>
          <w:ilvl w:val="0"/>
          <w:numId w:val="42"/>
        </w:numPr>
        <w:spacing w:after="0" w:line="240" w:lineRule="auto"/>
        <w:jc w:val="both"/>
        <w:rPr>
          <w:rFonts w:ascii="Times New Roman" w:hAnsi="Times New Roman"/>
        </w:rPr>
      </w:pPr>
      <w:r w:rsidRPr="00411E2D">
        <w:rPr>
          <w:rFonts w:ascii="Times New Roman" w:hAnsi="Times New Roman"/>
        </w:rPr>
        <w:t xml:space="preserve">Za provedbu javnog natječaja Gradonačelnik imenuje </w:t>
      </w:r>
      <w:r w:rsidR="00631DDC" w:rsidRPr="00411E2D">
        <w:rPr>
          <w:rFonts w:ascii="Times New Roman" w:hAnsi="Times New Roman"/>
        </w:rPr>
        <w:t xml:space="preserve">povjerenstvo </w:t>
      </w:r>
      <w:r w:rsidRPr="00411E2D">
        <w:rPr>
          <w:rFonts w:ascii="Times New Roman" w:hAnsi="Times New Roman"/>
        </w:rPr>
        <w:t>iz članka 14. ove Odluke..</w:t>
      </w:r>
    </w:p>
    <w:p w14:paraId="32345EDC" w14:textId="77777777" w:rsidR="00B14BCC" w:rsidRPr="00411E2D" w:rsidRDefault="00B14BCC" w:rsidP="00EF117A">
      <w:pPr>
        <w:spacing w:after="0" w:line="240" w:lineRule="auto"/>
        <w:jc w:val="center"/>
        <w:rPr>
          <w:rFonts w:ascii="Times New Roman" w:hAnsi="Times New Roman"/>
        </w:rPr>
      </w:pPr>
    </w:p>
    <w:p w14:paraId="1E27F391" w14:textId="70C0C1C1" w:rsidR="00B14BCC" w:rsidRPr="00411E2D" w:rsidRDefault="00B14BCC" w:rsidP="00EF117A">
      <w:pPr>
        <w:spacing w:after="0" w:line="240" w:lineRule="auto"/>
        <w:jc w:val="center"/>
        <w:rPr>
          <w:rFonts w:ascii="Times New Roman" w:hAnsi="Times New Roman"/>
          <w:b/>
          <w:bCs/>
        </w:rPr>
      </w:pPr>
      <w:r w:rsidRPr="00411E2D">
        <w:rPr>
          <w:rFonts w:ascii="Times New Roman" w:hAnsi="Times New Roman"/>
          <w:b/>
          <w:bCs/>
        </w:rPr>
        <w:t xml:space="preserve">Članak </w:t>
      </w:r>
      <w:r w:rsidR="00631DDC" w:rsidRPr="00411E2D">
        <w:rPr>
          <w:rFonts w:ascii="Times New Roman" w:hAnsi="Times New Roman"/>
          <w:b/>
          <w:bCs/>
        </w:rPr>
        <w:t>60</w:t>
      </w:r>
      <w:r w:rsidRPr="00411E2D">
        <w:rPr>
          <w:rFonts w:ascii="Times New Roman" w:hAnsi="Times New Roman"/>
          <w:b/>
          <w:bCs/>
        </w:rPr>
        <w:t>.</w:t>
      </w:r>
    </w:p>
    <w:p w14:paraId="0655C401" w14:textId="77777777" w:rsidR="00631DDC" w:rsidRPr="00411E2D" w:rsidRDefault="00631DDC" w:rsidP="00EF117A">
      <w:pPr>
        <w:spacing w:after="0" w:line="240" w:lineRule="auto"/>
        <w:jc w:val="center"/>
        <w:rPr>
          <w:rFonts w:ascii="Times New Roman" w:hAnsi="Times New Roman"/>
          <w:b/>
          <w:bCs/>
        </w:rPr>
      </w:pPr>
    </w:p>
    <w:p w14:paraId="0F36E21B" w14:textId="4B03D45D" w:rsidR="00B14BCC" w:rsidRPr="00411E2D" w:rsidRDefault="00B14BCC" w:rsidP="00EF117A">
      <w:pPr>
        <w:pStyle w:val="Odlomakpopisa"/>
        <w:numPr>
          <w:ilvl w:val="0"/>
          <w:numId w:val="43"/>
        </w:numPr>
        <w:spacing w:after="0" w:line="240" w:lineRule="auto"/>
        <w:jc w:val="both"/>
        <w:rPr>
          <w:rFonts w:ascii="Times New Roman" w:hAnsi="Times New Roman"/>
        </w:rPr>
      </w:pPr>
      <w:r w:rsidRPr="00411E2D">
        <w:rPr>
          <w:rFonts w:ascii="Times New Roman" w:hAnsi="Times New Roman"/>
        </w:rPr>
        <w:t>Najpovoljnijom ponudom smatra se ponuda koja uz ispunjenje uvjeta iz natječaja sadrži i najviši iznos zakupnine.</w:t>
      </w:r>
    </w:p>
    <w:p w14:paraId="0258CD1C" w14:textId="6FC592AC" w:rsidR="00B14BCC" w:rsidRPr="00411E2D" w:rsidRDefault="00B14BCC" w:rsidP="00EF117A">
      <w:pPr>
        <w:pStyle w:val="Odlomakpopisa"/>
        <w:numPr>
          <w:ilvl w:val="0"/>
          <w:numId w:val="43"/>
        </w:numPr>
        <w:spacing w:after="0" w:line="240" w:lineRule="auto"/>
        <w:jc w:val="both"/>
        <w:rPr>
          <w:rFonts w:ascii="Times New Roman" w:hAnsi="Times New Roman"/>
          <w:color w:val="000000"/>
        </w:rPr>
      </w:pPr>
      <w:r w:rsidRPr="00411E2D">
        <w:rPr>
          <w:rFonts w:ascii="Times New Roman" w:hAnsi="Times New Roman"/>
          <w:color w:val="000000"/>
        </w:rPr>
        <w:t xml:space="preserve">U slučaju da ponuditelj koji je ponudio najviši iznos zakupnine, odustane od svoje ponude nakon provedenog postupka otvaranja ponuda </w:t>
      </w:r>
      <w:r w:rsidRPr="00411E2D">
        <w:rPr>
          <w:rFonts w:ascii="Times New Roman" w:hAnsi="Times New Roman"/>
        </w:rPr>
        <w:t>gubi pravo na povrat jamčevine</w:t>
      </w:r>
      <w:r w:rsidRPr="00411E2D">
        <w:rPr>
          <w:rFonts w:ascii="Times New Roman" w:hAnsi="Times New Roman"/>
          <w:color w:val="000000"/>
        </w:rPr>
        <w:t xml:space="preserve"> te se izabire sljedeći najpovoljniji ponuditelj s kojim će se sklopiti ugovor o zakupu.</w:t>
      </w:r>
    </w:p>
    <w:p w14:paraId="4A2ABFA4" w14:textId="2B291E59" w:rsidR="00CC2518" w:rsidRPr="00411E2D" w:rsidRDefault="00B14BCC" w:rsidP="00C10B58">
      <w:pPr>
        <w:pStyle w:val="Odlomakpopisa"/>
        <w:numPr>
          <w:ilvl w:val="0"/>
          <w:numId w:val="43"/>
        </w:numPr>
        <w:spacing w:after="0" w:line="240" w:lineRule="auto"/>
        <w:rPr>
          <w:rFonts w:ascii="Times New Roman" w:hAnsi="Times New Roman"/>
          <w:color w:val="000000"/>
        </w:rPr>
      </w:pPr>
      <w:r w:rsidRPr="00411E2D">
        <w:rPr>
          <w:rFonts w:ascii="Times New Roman" w:hAnsi="Times New Roman"/>
          <w:color w:val="000000"/>
        </w:rPr>
        <w:t>Gradonačelnik zadržava pravo poništenja natječaja ili dijela natječaja, odnosno neprihvaćanja niti jedne ponude.</w:t>
      </w:r>
    </w:p>
    <w:p w14:paraId="53C68FE7" w14:textId="77777777" w:rsidR="00CC2518" w:rsidRPr="00411E2D" w:rsidRDefault="00CC2518" w:rsidP="00EF117A">
      <w:pPr>
        <w:spacing w:after="0" w:line="240" w:lineRule="auto"/>
        <w:jc w:val="center"/>
        <w:rPr>
          <w:rFonts w:ascii="Times New Roman" w:hAnsi="Times New Roman"/>
          <w:b/>
          <w:bCs/>
        </w:rPr>
      </w:pPr>
    </w:p>
    <w:p w14:paraId="66D018DB" w14:textId="6506DFDA" w:rsidR="00B14BCC" w:rsidRPr="00411E2D" w:rsidRDefault="00B14BCC" w:rsidP="00EF117A">
      <w:pPr>
        <w:spacing w:after="0" w:line="240" w:lineRule="auto"/>
        <w:jc w:val="center"/>
        <w:rPr>
          <w:rFonts w:ascii="Times New Roman" w:hAnsi="Times New Roman"/>
          <w:b/>
          <w:bCs/>
        </w:rPr>
      </w:pPr>
      <w:r w:rsidRPr="00411E2D">
        <w:rPr>
          <w:rFonts w:ascii="Times New Roman" w:hAnsi="Times New Roman"/>
          <w:b/>
          <w:bCs/>
        </w:rPr>
        <w:t xml:space="preserve">Članak </w:t>
      </w:r>
      <w:r w:rsidR="00631DDC" w:rsidRPr="00411E2D">
        <w:rPr>
          <w:rFonts w:ascii="Times New Roman" w:hAnsi="Times New Roman"/>
          <w:b/>
          <w:bCs/>
        </w:rPr>
        <w:t>61</w:t>
      </w:r>
      <w:r w:rsidRPr="00411E2D">
        <w:rPr>
          <w:rFonts w:ascii="Times New Roman" w:hAnsi="Times New Roman"/>
          <w:b/>
          <w:bCs/>
        </w:rPr>
        <w:t>.</w:t>
      </w:r>
    </w:p>
    <w:p w14:paraId="4E4DF00B" w14:textId="77777777" w:rsidR="00631DDC" w:rsidRPr="00411E2D" w:rsidRDefault="00631DDC" w:rsidP="00EF117A">
      <w:pPr>
        <w:spacing w:after="0" w:line="240" w:lineRule="auto"/>
        <w:jc w:val="center"/>
        <w:rPr>
          <w:rFonts w:ascii="Times New Roman" w:hAnsi="Times New Roman"/>
          <w:b/>
          <w:bCs/>
        </w:rPr>
      </w:pPr>
    </w:p>
    <w:p w14:paraId="585665A5" w14:textId="6246F95E" w:rsidR="00B14BCC" w:rsidRPr="00411E2D" w:rsidRDefault="00B14BCC" w:rsidP="00EF117A">
      <w:pPr>
        <w:pStyle w:val="Tijeloteksta3"/>
        <w:numPr>
          <w:ilvl w:val="0"/>
          <w:numId w:val="44"/>
        </w:numPr>
        <w:spacing w:after="0"/>
        <w:jc w:val="both"/>
        <w:rPr>
          <w:sz w:val="22"/>
          <w:szCs w:val="22"/>
          <w:lang w:val="hr-HR"/>
        </w:rPr>
      </w:pPr>
      <w:r w:rsidRPr="00411E2D">
        <w:rPr>
          <w:sz w:val="22"/>
          <w:szCs w:val="22"/>
          <w:lang w:val="hr-HR"/>
        </w:rPr>
        <w:t xml:space="preserve">Odluku o izboru najpovoljnije ponude donosi Gradonačelnik grada Belišća. Nakon donošenja odluke o tome se obavještavaju svi sudionici na natječaju, a s najpovoljnijim ponuditeljem Gradonačelnik će sklopiti ugovor o zakupu. </w:t>
      </w:r>
    </w:p>
    <w:p w14:paraId="05864DDA" w14:textId="43DA6642" w:rsidR="00B14BCC" w:rsidRPr="00411E2D" w:rsidRDefault="00B14BCC" w:rsidP="00EF117A">
      <w:pPr>
        <w:pStyle w:val="Odlomakpopisa"/>
        <w:numPr>
          <w:ilvl w:val="0"/>
          <w:numId w:val="44"/>
        </w:numPr>
        <w:spacing w:after="0" w:line="240" w:lineRule="auto"/>
        <w:jc w:val="both"/>
        <w:rPr>
          <w:rFonts w:ascii="Times New Roman" w:hAnsi="Times New Roman"/>
          <w:color w:val="000000"/>
        </w:rPr>
      </w:pPr>
      <w:r w:rsidRPr="00411E2D">
        <w:rPr>
          <w:rFonts w:ascii="Times New Roman" w:hAnsi="Times New Roman"/>
          <w:color w:val="000000"/>
        </w:rPr>
        <w:t xml:space="preserve">Ukoliko najpovoljniji ponuditelj nakon donošenja odluke o odabiru u propisanom roku, bez opravdanog razloga, ne potpiše ugovor o zakupu, smatrat će se da je odustao od sklapanja ugovora o zakupu i nema pravo na povrat uplaćene jamčevine. </w:t>
      </w:r>
    </w:p>
    <w:p w14:paraId="0C654EAF" w14:textId="1A401566" w:rsidR="00B14BCC" w:rsidRPr="00411E2D" w:rsidRDefault="00B14BCC" w:rsidP="00EF117A">
      <w:pPr>
        <w:pStyle w:val="Odlomakpopisa"/>
        <w:numPr>
          <w:ilvl w:val="0"/>
          <w:numId w:val="44"/>
        </w:numPr>
        <w:spacing w:after="0" w:line="240" w:lineRule="auto"/>
        <w:jc w:val="both"/>
        <w:rPr>
          <w:rFonts w:ascii="Times New Roman" w:hAnsi="Times New Roman"/>
          <w:color w:val="000000"/>
        </w:rPr>
      </w:pPr>
      <w:r w:rsidRPr="00411E2D">
        <w:rPr>
          <w:rFonts w:ascii="Times New Roman" w:hAnsi="Times New Roman"/>
          <w:color w:val="000000"/>
        </w:rPr>
        <w:t>U slučaju iz prethodnog stavka ovoga članka raspisuje se novi javni natječaj za zakup garaže.</w:t>
      </w:r>
    </w:p>
    <w:p w14:paraId="2E61373F" w14:textId="77777777" w:rsidR="00631DDC" w:rsidRPr="00411E2D" w:rsidRDefault="00631DDC" w:rsidP="00EF117A">
      <w:pPr>
        <w:spacing w:after="0" w:line="240" w:lineRule="auto"/>
        <w:jc w:val="center"/>
        <w:rPr>
          <w:rFonts w:ascii="Times New Roman" w:hAnsi="Times New Roman"/>
        </w:rPr>
      </w:pPr>
    </w:p>
    <w:p w14:paraId="7772BC0A" w14:textId="58B6124D" w:rsidR="00B14BCC" w:rsidRPr="00411E2D" w:rsidRDefault="00B14BCC" w:rsidP="00EF117A">
      <w:pPr>
        <w:spacing w:after="0" w:line="240" w:lineRule="auto"/>
        <w:jc w:val="center"/>
        <w:rPr>
          <w:rFonts w:ascii="Times New Roman" w:hAnsi="Times New Roman"/>
          <w:b/>
          <w:bCs/>
        </w:rPr>
      </w:pPr>
      <w:r w:rsidRPr="00411E2D">
        <w:rPr>
          <w:rFonts w:ascii="Times New Roman" w:hAnsi="Times New Roman"/>
          <w:b/>
          <w:bCs/>
        </w:rPr>
        <w:t>Članak 6</w:t>
      </w:r>
      <w:r w:rsidR="00704AEA" w:rsidRPr="00411E2D">
        <w:rPr>
          <w:rFonts w:ascii="Times New Roman" w:hAnsi="Times New Roman"/>
          <w:b/>
          <w:bCs/>
        </w:rPr>
        <w:t>2</w:t>
      </w:r>
      <w:r w:rsidRPr="00411E2D">
        <w:rPr>
          <w:rFonts w:ascii="Times New Roman" w:hAnsi="Times New Roman"/>
          <w:b/>
          <w:bCs/>
        </w:rPr>
        <w:t>.</w:t>
      </w:r>
    </w:p>
    <w:p w14:paraId="22331BE1" w14:textId="77777777" w:rsidR="00380183" w:rsidRPr="00411E2D" w:rsidRDefault="00380183" w:rsidP="00EF117A">
      <w:pPr>
        <w:spacing w:after="0" w:line="240" w:lineRule="auto"/>
        <w:jc w:val="center"/>
        <w:rPr>
          <w:rFonts w:ascii="Times New Roman" w:hAnsi="Times New Roman"/>
          <w:b/>
          <w:bCs/>
        </w:rPr>
      </w:pPr>
    </w:p>
    <w:p w14:paraId="4D7B3107" w14:textId="77777777" w:rsidR="00E82EE7" w:rsidRPr="00411E2D" w:rsidRDefault="00B14BCC" w:rsidP="00EF117A">
      <w:pPr>
        <w:pStyle w:val="Odlomakpopisa"/>
        <w:numPr>
          <w:ilvl w:val="0"/>
          <w:numId w:val="45"/>
        </w:numPr>
        <w:spacing w:after="0" w:line="240" w:lineRule="auto"/>
        <w:jc w:val="both"/>
        <w:rPr>
          <w:rFonts w:ascii="Times New Roman" w:hAnsi="Times New Roman"/>
        </w:rPr>
      </w:pPr>
      <w:r w:rsidRPr="00411E2D">
        <w:rPr>
          <w:rFonts w:ascii="Times New Roman" w:hAnsi="Times New Roman"/>
        </w:rPr>
        <w:t>Ugovor o zakupu garaže mora biti potvrđen (</w:t>
      </w:r>
      <w:proofErr w:type="spellStart"/>
      <w:r w:rsidRPr="00411E2D">
        <w:rPr>
          <w:rFonts w:ascii="Times New Roman" w:hAnsi="Times New Roman"/>
        </w:rPr>
        <w:t>solemniziran</w:t>
      </w:r>
      <w:proofErr w:type="spellEnd"/>
      <w:r w:rsidRPr="00411E2D">
        <w:rPr>
          <w:rFonts w:ascii="Times New Roman" w:hAnsi="Times New Roman"/>
        </w:rPr>
        <w:t xml:space="preserve">) po javnom bilježniku. </w:t>
      </w:r>
    </w:p>
    <w:p w14:paraId="07A4B9A2" w14:textId="73E258F2" w:rsidR="00B14BCC" w:rsidRPr="00411E2D" w:rsidRDefault="00B14BCC" w:rsidP="00EF117A">
      <w:pPr>
        <w:pStyle w:val="Odlomakpopisa"/>
        <w:numPr>
          <w:ilvl w:val="0"/>
          <w:numId w:val="45"/>
        </w:numPr>
        <w:spacing w:after="0" w:line="240" w:lineRule="auto"/>
        <w:jc w:val="both"/>
        <w:rPr>
          <w:rFonts w:ascii="Times New Roman" w:hAnsi="Times New Roman"/>
        </w:rPr>
      </w:pPr>
      <w:r w:rsidRPr="00411E2D">
        <w:rPr>
          <w:rFonts w:ascii="Times New Roman" w:hAnsi="Times New Roman"/>
        </w:rPr>
        <w:t xml:space="preserve">Troškove </w:t>
      </w:r>
      <w:proofErr w:type="spellStart"/>
      <w:r w:rsidRPr="00411E2D">
        <w:rPr>
          <w:rFonts w:ascii="Times New Roman" w:hAnsi="Times New Roman"/>
        </w:rPr>
        <w:t>solemnizacije</w:t>
      </w:r>
      <w:proofErr w:type="spellEnd"/>
      <w:r w:rsidRPr="00411E2D">
        <w:rPr>
          <w:rFonts w:ascii="Times New Roman" w:hAnsi="Times New Roman"/>
        </w:rPr>
        <w:t xml:space="preserve"> navedenog ugovora snosi zakupnik, kao i sve druge eventualne troškove oko provedbe ugovora.</w:t>
      </w:r>
    </w:p>
    <w:p w14:paraId="557221D7" w14:textId="048F6959" w:rsidR="00B14BCC" w:rsidRPr="00411E2D" w:rsidRDefault="00B14BCC" w:rsidP="00EF117A">
      <w:pPr>
        <w:pStyle w:val="Odlomakpopisa"/>
        <w:numPr>
          <w:ilvl w:val="0"/>
          <w:numId w:val="45"/>
        </w:numPr>
        <w:spacing w:after="0" w:line="240" w:lineRule="auto"/>
        <w:jc w:val="both"/>
        <w:rPr>
          <w:rFonts w:ascii="Times New Roman" w:hAnsi="Times New Roman"/>
        </w:rPr>
      </w:pPr>
      <w:r w:rsidRPr="00411E2D">
        <w:rPr>
          <w:rFonts w:ascii="Times New Roman" w:hAnsi="Times New Roman"/>
        </w:rPr>
        <w:t>Zakupnik garaže dužan je osim zakupnine plaćati i naknadu za održavanje zajedničkih dijelova garaže.</w:t>
      </w:r>
    </w:p>
    <w:p w14:paraId="23964582" w14:textId="77777777" w:rsidR="00B14BCC" w:rsidRPr="00411E2D" w:rsidRDefault="00B14BCC" w:rsidP="00EF117A">
      <w:pPr>
        <w:spacing w:after="0" w:line="240" w:lineRule="auto"/>
        <w:rPr>
          <w:rFonts w:ascii="Times New Roman" w:hAnsi="Times New Roman"/>
          <w:color w:val="000000"/>
        </w:rPr>
      </w:pPr>
    </w:p>
    <w:p w14:paraId="56F563BE" w14:textId="168FC158"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6</w:t>
      </w:r>
      <w:r w:rsidR="00704AEA" w:rsidRPr="00411E2D">
        <w:rPr>
          <w:rFonts w:ascii="Times New Roman" w:hAnsi="Times New Roman"/>
          <w:b/>
          <w:bCs/>
          <w:color w:val="000000"/>
        </w:rPr>
        <w:t>3</w:t>
      </w:r>
      <w:r w:rsidRPr="00411E2D">
        <w:rPr>
          <w:rFonts w:ascii="Times New Roman" w:hAnsi="Times New Roman"/>
          <w:b/>
          <w:bCs/>
          <w:color w:val="000000"/>
        </w:rPr>
        <w:t>.</w:t>
      </w:r>
    </w:p>
    <w:p w14:paraId="22E08399" w14:textId="77777777" w:rsidR="00704AEA" w:rsidRPr="00411E2D" w:rsidRDefault="00704AEA" w:rsidP="00EF117A">
      <w:pPr>
        <w:spacing w:after="0" w:line="240" w:lineRule="auto"/>
        <w:jc w:val="center"/>
        <w:rPr>
          <w:rFonts w:ascii="Times New Roman" w:hAnsi="Times New Roman"/>
          <w:b/>
          <w:bCs/>
          <w:color w:val="000000"/>
        </w:rPr>
      </w:pPr>
    </w:p>
    <w:p w14:paraId="1F004FDC" w14:textId="77777777"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Na sve ostale potrebne radnje u postupku za davanje garaža u zakup primjenjuju se na odgovarajući način odredbe ove Odluke koje se odnose na zakup poslovnih prostora kao i odredbe Zakona o zakupu i kupoprodaji poslovnoga prostora.</w:t>
      </w:r>
    </w:p>
    <w:p w14:paraId="6A046A9C" w14:textId="77777777" w:rsidR="00B14BCC" w:rsidRPr="00411E2D" w:rsidRDefault="00B14BCC" w:rsidP="00EF117A">
      <w:pPr>
        <w:spacing w:after="0" w:line="240" w:lineRule="auto"/>
        <w:jc w:val="center"/>
        <w:rPr>
          <w:rFonts w:ascii="Times New Roman" w:hAnsi="Times New Roman"/>
          <w:color w:val="000000"/>
        </w:rPr>
      </w:pPr>
    </w:p>
    <w:p w14:paraId="7798627B" w14:textId="77777777" w:rsidR="00C10B58" w:rsidRPr="00411E2D" w:rsidRDefault="00C10B58" w:rsidP="00EF117A">
      <w:pPr>
        <w:spacing w:after="0" w:line="240" w:lineRule="auto"/>
        <w:rPr>
          <w:rFonts w:ascii="Times New Roman" w:hAnsi="Times New Roman"/>
          <w:b/>
          <w:bCs/>
          <w:color w:val="000000"/>
        </w:rPr>
      </w:pPr>
    </w:p>
    <w:p w14:paraId="467ACBA5" w14:textId="637E192B" w:rsidR="00B14BCC" w:rsidRPr="00411E2D" w:rsidRDefault="00B14BCC" w:rsidP="00EF117A">
      <w:pPr>
        <w:spacing w:after="0" w:line="240" w:lineRule="auto"/>
        <w:rPr>
          <w:rFonts w:ascii="Times New Roman" w:hAnsi="Times New Roman"/>
          <w:b/>
          <w:bCs/>
          <w:color w:val="000000"/>
        </w:rPr>
      </w:pPr>
      <w:r w:rsidRPr="00411E2D">
        <w:rPr>
          <w:rFonts w:ascii="Times New Roman" w:hAnsi="Times New Roman"/>
          <w:b/>
          <w:bCs/>
          <w:color w:val="000000"/>
        </w:rPr>
        <w:t>IX. PRIJELAZNE I ZAVRŠNE ODREDBE</w:t>
      </w:r>
    </w:p>
    <w:p w14:paraId="6FE36523" w14:textId="77777777" w:rsidR="00B14BCC" w:rsidRPr="00411E2D" w:rsidRDefault="00B14BCC" w:rsidP="00EF117A">
      <w:pPr>
        <w:spacing w:after="0" w:line="240" w:lineRule="auto"/>
        <w:jc w:val="center"/>
        <w:rPr>
          <w:rFonts w:ascii="Times New Roman" w:hAnsi="Times New Roman"/>
          <w:color w:val="000000"/>
        </w:rPr>
      </w:pPr>
    </w:p>
    <w:p w14:paraId="01ABD4A6" w14:textId="66CAB09A"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6</w:t>
      </w:r>
      <w:r w:rsidR="00E82EE7" w:rsidRPr="00411E2D">
        <w:rPr>
          <w:rFonts w:ascii="Times New Roman" w:hAnsi="Times New Roman"/>
          <w:b/>
          <w:bCs/>
          <w:color w:val="000000"/>
        </w:rPr>
        <w:t>4</w:t>
      </w:r>
      <w:r w:rsidRPr="00411E2D">
        <w:rPr>
          <w:rFonts w:ascii="Times New Roman" w:hAnsi="Times New Roman"/>
          <w:b/>
          <w:bCs/>
          <w:color w:val="000000"/>
        </w:rPr>
        <w:t>.</w:t>
      </w:r>
    </w:p>
    <w:p w14:paraId="697A2504" w14:textId="77777777" w:rsidR="00704AEA" w:rsidRPr="00411E2D" w:rsidRDefault="00704AEA" w:rsidP="00EF117A">
      <w:pPr>
        <w:spacing w:after="0" w:line="240" w:lineRule="auto"/>
        <w:jc w:val="center"/>
        <w:rPr>
          <w:rFonts w:ascii="Times New Roman" w:hAnsi="Times New Roman"/>
          <w:b/>
          <w:bCs/>
          <w:color w:val="000000"/>
        </w:rPr>
      </w:pPr>
    </w:p>
    <w:p w14:paraId="38098B31" w14:textId="39E8B16F" w:rsidR="00B14BCC" w:rsidRPr="00411E2D" w:rsidRDefault="00B14BCC" w:rsidP="00EF117A">
      <w:pPr>
        <w:spacing w:after="0" w:line="240" w:lineRule="auto"/>
        <w:jc w:val="both"/>
        <w:rPr>
          <w:rFonts w:ascii="Times New Roman" w:hAnsi="Times New Roman"/>
          <w:color w:val="000000"/>
        </w:rPr>
      </w:pPr>
      <w:r w:rsidRPr="00411E2D">
        <w:rPr>
          <w:rFonts w:ascii="Times New Roman" w:hAnsi="Times New Roman"/>
          <w:color w:val="000000"/>
        </w:rPr>
        <w:t xml:space="preserve">Stupanjem na snagu ove Odluke prestaje važiti Odluka </w:t>
      </w:r>
      <w:r w:rsidR="00704AEA" w:rsidRPr="00411E2D">
        <w:rPr>
          <w:rFonts w:ascii="Times New Roman" w:hAnsi="Times New Roman"/>
          <w:color w:val="000000"/>
        </w:rPr>
        <w:t>o davanju u zakup poslovnih prostora („Službeni glasnik grada Belišća“ broj 1/15, 8/17 i 9/20).</w:t>
      </w:r>
    </w:p>
    <w:p w14:paraId="612DBB0E" w14:textId="77777777" w:rsidR="00B14BCC" w:rsidRPr="00411E2D" w:rsidRDefault="00B14BCC" w:rsidP="00EF117A">
      <w:pPr>
        <w:spacing w:after="0" w:line="240" w:lineRule="auto"/>
        <w:rPr>
          <w:rFonts w:ascii="Times New Roman" w:hAnsi="Times New Roman"/>
          <w:color w:val="000000"/>
        </w:rPr>
      </w:pPr>
    </w:p>
    <w:p w14:paraId="326DFA47" w14:textId="77777777" w:rsidR="00B14BCC" w:rsidRPr="00411E2D" w:rsidRDefault="00B14BCC" w:rsidP="00EF117A">
      <w:pPr>
        <w:spacing w:after="0" w:line="240" w:lineRule="auto"/>
        <w:rPr>
          <w:rFonts w:ascii="Times New Roman" w:hAnsi="Times New Roman"/>
          <w:color w:val="000000"/>
        </w:rPr>
      </w:pPr>
    </w:p>
    <w:p w14:paraId="402748BD" w14:textId="76A52C3D"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Članak 6</w:t>
      </w:r>
      <w:r w:rsidR="00E82EE7" w:rsidRPr="00411E2D">
        <w:rPr>
          <w:rFonts w:ascii="Times New Roman" w:hAnsi="Times New Roman"/>
          <w:b/>
          <w:bCs/>
          <w:color w:val="000000"/>
        </w:rPr>
        <w:t>5</w:t>
      </w:r>
      <w:r w:rsidRPr="00411E2D">
        <w:rPr>
          <w:rFonts w:ascii="Times New Roman" w:hAnsi="Times New Roman"/>
          <w:b/>
          <w:bCs/>
          <w:color w:val="000000"/>
        </w:rPr>
        <w:t>.</w:t>
      </w:r>
    </w:p>
    <w:p w14:paraId="279B2DB1" w14:textId="77777777" w:rsidR="00E82EE7" w:rsidRPr="00411E2D" w:rsidRDefault="00E82EE7" w:rsidP="00EF117A">
      <w:pPr>
        <w:spacing w:after="0" w:line="240" w:lineRule="auto"/>
        <w:jc w:val="center"/>
        <w:rPr>
          <w:rFonts w:ascii="Times New Roman" w:hAnsi="Times New Roman"/>
          <w:b/>
          <w:bCs/>
          <w:color w:val="000000"/>
        </w:rPr>
      </w:pPr>
    </w:p>
    <w:p w14:paraId="3E1E576C"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Ova Odluka stupa na snagu osmog dana nakon objave u Službenom glasniku Grada Belišća.</w:t>
      </w:r>
    </w:p>
    <w:p w14:paraId="2D0C9F21" w14:textId="77777777" w:rsidR="00B14BCC" w:rsidRPr="00411E2D" w:rsidRDefault="00B14BCC" w:rsidP="00EF117A">
      <w:pPr>
        <w:spacing w:after="0" w:line="240" w:lineRule="auto"/>
        <w:rPr>
          <w:rFonts w:ascii="Times New Roman" w:hAnsi="Times New Roman"/>
          <w:color w:val="000000"/>
        </w:rPr>
      </w:pPr>
    </w:p>
    <w:p w14:paraId="256D5F05" w14:textId="77777777" w:rsidR="00704AEA" w:rsidRPr="00411E2D" w:rsidRDefault="00704AEA" w:rsidP="00EF117A">
      <w:pPr>
        <w:spacing w:after="0" w:line="240" w:lineRule="auto"/>
        <w:jc w:val="center"/>
        <w:rPr>
          <w:rFonts w:ascii="Times New Roman" w:hAnsi="Times New Roman"/>
          <w:color w:val="000000"/>
        </w:rPr>
      </w:pPr>
    </w:p>
    <w:p w14:paraId="722B0A34" w14:textId="77777777" w:rsidR="00E82EE7" w:rsidRPr="00411E2D" w:rsidRDefault="00E82EE7" w:rsidP="00EF117A">
      <w:pPr>
        <w:spacing w:after="0" w:line="240" w:lineRule="auto"/>
        <w:jc w:val="center"/>
        <w:rPr>
          <w:rFonts w:ascii="Times New Roman" w:hAnsi="Times New Roman"/>
          <w:b/>
          <w:bCs/>
          <w:color w:val="000000"/>
        </w:rPr>
      </w:pPr>
    </w:p>
    <w:p w14:paraId="5841871C" w14:textId="0592F76F" w:rsidR="00B14BCC" w:rsidRPr="00411E2D" w:rsidRDefault="00B14BCC" w:rsidP="00EF117A">
      <w:pPr>
        <w:spacing w:after="0" w:line="240" w:lineRule="auto"/>
        <w:jc w:val="center"/>
        <w:rPr>
          <w:rFonts w:ascii="Times New Roman" w:hAnsi="Times New Roman"/>
          <w:b/>
          <w:bCs/>
          <w:color w:val="000000"/>
        </w:rPr>
      </w:pPr>
      <w:r w:rsidRPr="00411E2D">
        <w:rPr>
          <w:rFonts w:ascii="Times New Roman" w:hAnsi="Times New Roman"/>
          <w:b/>
          <w:bCs/>
          <w:color w:val="000000"/>
        </w:rPr>
        <w:t>GRADSKO VIJEĆE GRADA BELIŠĆA</w:t>
      </w:r>
    </w:p>
    <w:p w14:paraId="1497E3EF" w14:textId="77777777" w:rsidR="00704AEA" w:rsidRPr="00411E2D" w:rsidRDefault="00704AEA" w:rsidP="00EF117A">
      <w:pPr>
        <w:spacing w:after="0" w:line="240" w:lineRule="auto"/>
        <w:rPr>
          <w:rFonts w:ascii="Times New Roman" w:hAnsi="Times New Roman"/>
          <w:color w:val="000000"/>
        </w:rPr>
      </w:pPr>
    </w:p>
    <w:p w14:paraId="5E335C16" w14:textId="77777777" w:rsidR="00704AEA" w:rsidRPr="00411E2D" w:rsidRDefault="00704AEA" w:rsidP="00EF117A">
      <w:pPr>
        <w:spacing w:after="0" w:line="240" w:lineRule="auto"/>
        <w:rPr>
          <w:rFonts w:ascii="Times New Roman" w:hAnsi="Times New Roman"/>
          <w:color w:val="000000"/>
        </w:rPr>
      </w:pPr>
    </w:p>
    <w:p w14:paraId="5C991519" w14:textId="77777777" w:rsidR="00704AEA" w:rsidRPr="00411E2D" w:rsidRDefault="00704AEA" w:rsidP="00EF117A">
      <w:pPr>
        <w:spacing w:after="0" w:line="240" w:lineRule="auto"/>
        <w:rPr>
          <w:rFonts w:ascii="Times New Roman" w:hAnsi="Times New Roman"/>
          <w:color w:val="000000"/>
        </w:rPr>
      </w:pPr>
    </w:p>
    <w:p w14:paraId="4DD83D9C" w14:textId="77777777" w:rsidR="00704AEA" w:rsidRPr="00411E2D" w:rsidRDefault="00704AEA" w:rsidP="00EF117A">
      <w:pPr>
        <w:spacing w:after="0" w:line="240" w:lineRule="auto"/>
        <w:rPr>
          <w:rFonts w:ascii="Times New Roman" w:hAnsi="Times New Roman"/>
          <w:color w:val="000000"/>
        </w:rPr>
      </w:pPr>
    </w:p>
    <w:p w14:paraId="64E91A02" w14:textId="56A88E7B" w:rsidR="00B14BCC" w:rsidRPr="00411E2D" w:rsidRDefault="00E82EE7" w:rsidP="00EF117A">
      <w:pPr>
        <w:spacing w:after="0" w:line="240" w:lineRule="auto"/>
        <w:rPr>
          <w:rFonts w:ascii="Times New Roman" w:hAnsi="Times New Roman"/>
          <w:color w:val="000000"/>
        </w:rPr>
      </w:pPr>
      <w:r w:rsidRPr="00411E2D">
        <w:rPr>
          <w:rFonts w:ascii="Times New Roman" w:hAnsi="Times New Roman"/>
          <w:color w:val="000000"/>
        </w:rPr>
        <w:t xml:space="preserve">KLASA: </w:t>
      </w:r>
    </w:p>
    <w:p w14:paraId="5D979A96" w14:textId="61D2BE22" w:rsidR="00B14BCC" w:rsidRPr="00411E2D" w:rsidRDefault="00E82EE7" w:rsidP="00EF117A">
      <w:pPr>
        <w:spacing w:after="0" w:line="240" w:lineRule="auto"/>
        <w:rPr>
          <w:rFonts w:ascii="Times New Roman" w:hAnsi="Times New Roman"/>
          <w:color w:val="000000"/>
        </w:rPr>
      </w:pPr>
      <w:r w:rsidRPr="00411E2D">
        <w:rPr>
          <w:rFonts w:ascii="Times New Roman" w:hAnsi="Times New Roman"/>
          <w:color w:val="000000"/>
        </w:rPr>
        <w:t>URBROJ</w:t>
      </w:r>
      <w:r w:rsidR="00B14BCC" w:rsidRPr="00411E2D">
        <w:rPr>
          <w:rFonts w:ascii="Times New Roman" w:hAnsi="Times New Roman"/>
          <w:color w:val="000000"/>
        </w:rPr>
        <w:t xml:space="preserve">: </w:t>
      </w:r>
    </w:p>
    <w:p w14:paraId="1C1260DC" w14:textId="4B8E21B9"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 xml:space="preserve">Belišće, </w:t>
      </w:r>
    </w:p>
    <w:p w14:paraId="081A8EC6" w14:textId="77777777"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p>
    <w:p w14:paraId="7DE3F3E7" w14:textId="130D701E" w:rsidR="00B14BCC" w:rsidRPr="00411E2D" w:rsidRDefault="00B14BCC" w:rsidP="00EF117A">
      <w:pPr>
        <w:spacing w:after="0" w:line="240" w:lineRule="auto"/>
        <w:rPr>
          <w:rFonts w:ascii="Times New Roman" w:hAnsi="Times New Roman"/>
          <w:color w:val="000000"/>
        </w:rPr>
      </w:pP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Pr="00411E2D">
        <w:rPr>
          <w:rFonts w:ascii="Times New Roman" w:hAnsi="Times New Roman"/>
          <w:color w:val="000000"/>
        </w:rPr>
        <w:tab/>
      </w:r>
      <w:r w:rsidR="00E82EE7" w:rsidRPr="00411E2D">
        <w:rPr>
          <w:rFonts w:ascii="Times New Roman" w:hAnsi="Times New Roman"/>
          <w:color w:val="000000"/>
        </w:rPr>
        <w:t xml:space="preserve">           </w:t>
      </w:r>
      <w:r w:rsidRPr="00411E2D">
        <w:rPr>
          <w:rFonts w:ascii="Times New Roman" w:hAnsi="Times New Roman"/>
          <w:color w:val="000000"/>
        </w:rPr>
        <w:t xml:space="preserve"> Predsjednik Gradskog vijeća:</w:t>
      </w:r>
    </w:p>
    <w:p w14:paraId="2D10EB0B" w14:textId="77777777" w:rsidR="00B14BCC" w:rsidRPr="00411E2D" w:rsidRDefault="00B14BCC" w:rsidP="00EF117A">
      <w:pPr>
        <w:spacing w:after="0" w:line="240" w:lineRule="auto"/>
        <w:jc w:val="right"/>
        <w:rPr>
          <w:rFonts w:ascii="Times New Roman" w:hAnsi="Times New Roman"/>
          <w:color w:val="000000"/>
        </w:rPr>
      </w:pPr>
    </w:p>
    <w:p w14:paraId="7D15BDDD" w14:textId="58CBEB78" w:rsidR="00B14BCC" w:rsidRPr="00411E2D" w:rsidRDefault="00380183" w:rsidP="00EF117A">
      <w:pPr>
        <w:spacing w:after="0" w:line="240" w:lineRule="auto"/>
        <w:jc w:val="right"/>
        <w:rPr>
          <w:color w:val="000000"/>
        </w:rPr>
      </w:pPr>
      <w:r w:rsidRPr="00411E2D">
        <w:rPr>
          <w:rFonts w:ascii="Times New Roman" w:hAnsi="Times New Roman"/>
          <w:color w:val="000000"/>
        </w:rPr>
        <w:t xml:space="preserve">Dario </w:t>
      </w:r>
      <w:proofErr w:type="spellStart"/>
      <w:r w:rsidRPr="00411E2D">
        <w:rPr>
          <w:rFonts w:ascii="Times New Roman" w:hAnsi="Times New Roman"/>
          <w:color w:val="000000"/>
        </w:rPr>
        <w:t>Fletko</w:t>
      </w:r>
      <w:proofErr w:type="spellEnd"/>
      <w:r w:rsidRPr="00411E2D">
        <w:rPr>
          <w:rFonts w:ascii="Times New Roman" w:hAnsi="Times New Roman"/>
          <w:color w:val="000000"/>
        </w:rPr>
        <w:t>, mag.ing.com., v.r.</w:t>
      </w:r>
    </w:p>
    <w:sectPr w:rsidR="00B14BCC" w:rsidRPr="00411E2D" w:rsidSect="00276A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C43F" w14:textId="77777777" w:rsidR="00430FD8" w:rsidRDefault="00430FD8">
      <w:r>
        <w:separator/>
      </w:r>
    </w:p>
  </w:endnote>
  <w:endnote w:type="continuationSeparator" w:id="0">
    <w:p w14:paraId="124C4453" w14:textId="77777777" w:rsidR="00430FD8" w:rsidRDefault="0043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7748" w14:textId="77777777" w:rsidR="00B14BCC" w:rsidRDefault="00B14BCC" w:rsidP="006640E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B8B000A" w14:textId="77777777" w:rsidR="00B14BCC" w:rsidRDefault="00B14BCC" w:rsidP="00276AD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4FDE" w14:textId="77777777" w:rsidR="00B14BCC" w:rsidRDefault="00B14BCC" w:rsidP="006640E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noProof/>
      </w:rPr>
      <w:t>3</w:t>
    </w:r>
    <w:r>
      <w:rPr>
        <w:rStyle w:val="Brojstranice"/>
      </w:rPr>
      <w:fldChar w:fldCharType="end"/>
    </w:r>
  </w:p>
  <w:p w14:paraId="6CBDF800" w14:textId="77777777" w:rsidR="00B14BCC" w:rsidRDefault="00B14BCC" w:rsidP="00276AD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14AA" w14:textId="77777777" w:rsidR="00430FD8" w:rsidRDefault="00430FD8">
      <w:r>
        <w:separator/>
      </w:r>
    </w:p>
  </w:footnote>
  <w:footnote w:type="continuationSeparator" w:id="0">
    <w:p w14:paraId="38EB0F39" w14:textId="77777777" w:rsidR="00430FD8" w:rsidRDefault="0043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6D1"/>
    <w:multiLevelType w:val="hybridMultilevel"/>
    <w:tmpl w:val="B7A6FEB0"/>
    <w:lvl w:ilvl="0" w:tplc="47223E5E">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721C2"/>
    <w:multiLevelType w:val="hybridMultilevel"/>
    <w:tmpl w:val="F5705952"/>
    <w:lvl w:ilvl="0" w:tplc="041A0011">
      <w:start w:val="8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3D51E7"/>
    <w:multiLevelType w:val="hybridMultilevel"/>
    <w:tmpl w:val="B18AAE14"/>
    <w:lvl w:ilvl="0" w:tplc="084A579E">
      <w:start w:val="8"/>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A19CB"/>
    <w:multiLevelType w:val="hybridMultilevel"/>
    <w:tmpl w:val="11B253FE"/>
    <w:lvl w:ilvl="0" w:tplc="B9C404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5C0DC0"/>
    <w:multiLevelType w:val="hybridMultilevel"/>
    <w:tmpl w:val="9E4E9FE6"/>
    <w:lvl w:ilvl="0" w:tplc="D758FC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F20D8B"/>
    <w:multiLevelType w:val="hybridMultilevel"/>
    <w:tmpl w:val="C34A66B4"/>
    <w:lvl w:ilvl="0" w:tplc="62C823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345A69"/>
    <w:multiLevelType w:val="hybridMultilevel"/>
    <w:tmpl w:val="E2A2DFD0"/>
    <w:lvl w:ilvl="0" w:tplc="3300D6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85C6159"/>
    <w:multiLevelType w:val="hybridMultilevel"/>
    <w:tmpl w:val="4192DCE2"/>
    <w:lvl w:ilvl="0" w:tplc="92124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92C7D07"/>
    <w:multiLevelType w:val="hybridMultilevel"/>
    <w:tmpl w:val="1B945C12"/>
    <w:lvl w:ilvl="0" w:tplc="B7E69A3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B5C7DC2"/>
    <w:multiLevelType w:val="hybridMultilevel"/>
    <w:tmpl w:val="26EA62B2"/>
    <w:lvl w:ilvl="0" w:tplc="F2764E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BDD3F9D"/>
    <w:multiLevelType w:val="hybridMultilevel"/>
    <w:tmpl w:val="7B4461B6"/>
    <w:lvl w:ilvl="0" w:tplc="53A099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BEC1086"/>
    <w:multiLevelType w:val="hybridMultilevel"/>
    <w:tmpl w:val="04F0E35A"/>
    <w:lvl w:ilvl="0" w:tplc="2B583E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004863"/>
    <w:multiLevelType w:val="hybridMultilevel"/>
    <w:tmpl w:val="1ABCED0E"/>
    <w:lvl w:ilvl="0" w:tplc="D826BD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305566"/>
    <w:multiLevelType w:val="hybridMultilevel"/>
    <w:tmpl w:val="4928FE68"/>
    <w:lvl w:ilvl="0" w:tplc="96723E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BA7A14"/>
    <w:multiLevelType w:val="hybridMultilevel"/>
    <w:tmpl w:val="7A663D4A"/>
    <w:lvl w:ilvl="0" w:tplc="19E02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114E7C"/>
    <w:multiLevelType w:val="hybridMultilevel"/>
    <w:tmpl w:val="6A4206CC"/>
    <w:lvl w:ilvl="0" w:tplc="8DAEB7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1880F3C"/>
    <w:multiLevelType w:val="hybridMultilevel"/>
    <w:tmpl w:val="491AE55C"/>
    <w:lvl w:ilvl="0" w:tplc="B67C68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893DEF"/>
    <w:multiLevelType w:val="hybridMultilevel"/>
    <w:tmpl w:val="6E7299A8"/>
    <w:lvl w:ilvl="0" w:tplc="31EA45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3104CF1"/>
    <w:multiLevelType w:val="hybridMultilevel"/>
    <w:tmpl w:val="B6429104"/>
    <w:lvl w:ilvl="0" w:tplc="7EEC9D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141F8F"/>
    <w:multiLevelType w:val="hybridMultilevel"/>
    <w:tmpl w:val="CD6E79FE"/>
    <w:lvl w:ilvl="0" w:tplc="C068C6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180FC1"/>
    <w:multiLevelType w:val="hybridMultilevel"/>
    <w:tmpl w:val="EC68F924"/>
    <w:lvl w:ilvl="0" w:tplc="0FACAE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0448F3"/>
    <w:multiLevelType w:val="hybridMultilevel"/>
    <w:tmpl w:val="9656F20C"/>
    <w:lvl w:ilvl="0" w:tplc="F59616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F059DC"/>
    <w:multiLevelType w:val="hybridMultilevel"/>
    <w:tmpl w:val="F0EAC0BC"/>
    <w:lvl w:ilvl="0" w:tplc="A0508806">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6753BB"/>
    <w:multiLevelType w:val="hybridMultilevel"/>
    <w:tmpl w:val="EB3C2312"/>
    <w:lvl w:ilvl="0" w:tplc="9A1213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4D4497"/>
    <w:multiLevelType w:val="hybridMultilevel"/>
    <w:tmpl w:val="DBFCCEF6"/>
    <w:lvl w:ilvl="0" w:tplc="36629E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5FB5F60"/>
    <w:multiLevelType w:val="hybridMultilevel"/>
    <w:tmpl w:val="E38AE2EE"/>
    <w:lvl w:ilvl="0" w:tplc="EE828F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B40297"/>
    <w:multiLevelType w:val="hybridMultilevel"/>
    <w:tmpl w:val="BFA226F6"/>
    <w:lvl w:ilvl="0" w:tplc="C38458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65791B"/>
    <w:multiLevelType w:val="hybridMultilevel"/>
    <w:tmpl w:val="8468F04A"/>
    <w:lvl w:ilvl="0" w:tplc="243A42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5A5A71"/>
    <w:multiLevelType w:val="hybridMultilevel"/>
    <w:tmpl w:val="989E5D52"/>
    <w:lvl w:ilvl="0" w:tplc="8FD42E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E2240E9"/>
    <w:multiLevelType w:val="hybridMultilevel"/>
    <w:tmpl w:val="549EC0BC"/>
    <w:lvl w:ilvl="0" w:tplc="6816A6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776959"/>
    <w:multiLevelType w:val="hybridMultilevel"/>
    <w:tmpl w:val="D7F0AF3A"/>
    <w:lvl w:ilvl="0" w:tplc="96641D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4395140"/>
    <w:multiLevelType w:val="hybridMultilevel"/>
    <w:tmpl w:val="94A2A014"/>
    <w:lvl w:ilvl="0" w:tplc="B28AC63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0D0CDF"/>
    <w:multiLevelType w:val="hybridMultilevel"/>
    <w:tmpl w:val="C1186750"/>
    <w:lvl w:ilvl="0" w:tplc="2A3CA1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02532C9"/>
    <w:multiLevelType w:val="hybridMultilevel"/>
    <w:tmpl w:val="5F3E6AE6"/>
    <w:lvl w:ilvl="0" w:tplc="09D81F26">
      <w:start w:val="1"/>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B50F82"/>
    <w:multiLevelType w:val="hybridMultilevel"/>
    <w:tmpl w:val="FA8C6F5A"/>
    <w:lvl w:ilvl="0" w:tplc="6EBE08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EC264B"/>
    <w:multiLevelType w:val="hybridMultilevel"/>
    <w:tmpl w:val="0AE4135C"/>
    <w:lvl w:ilvl="0" w:tplc="1CBCAB2C">
      <w:start w:val="1"/>
      <w:numFmt w:val="decimal"/>
      <w:lvlText w:val="(%1)"/>
      <w:lvlJc w:val="left"/>
      <w:pPr>
        <w:ind w:left="785" w:hanging="360"/>
      </w:pPr>
      <w:rPr>
        <w:rFonts w:hint="default"/>
        <w:color w:val="auto"/>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6" w15:restartNumberingAfterBreak="0">
    <w:nsid w:val="65E96EFE"/>
    <w:multiLevelType w:val="hybridMultilevel"/>
    <w:tmpl w:val="63ECD768"/>
    <w:lvl w:ilvl="0" w:tplc="C51689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8C2385"/>
    <w:multiLevelType w:val="hybridMultilevel"/>
    <w:tmpl w:val="D1927E90"/>
    <w:lvl w:ilvl="0" w:tplc="96641D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BB434C"/>
    <w:multiLevelType w:val="hybridMultilevel"/>
    <w:tmpl w:val="F9A282BC"/>
    <w:lvl w:ilvl="0" w:tplc="8AD44D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FEC7A6C"/>
    <w:multiLevelType w:val="hybridMultilevel"/>
    <w:tmpl w:val="072EB142"/>
    <w:lvl w:ilvl="0" w:tplc="6FC2DD80">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1B204EC"/>
    <w:multiLevelType w:val="hybridMultilevel"/>
    <w:tmpl w:val="8FFEAA74"/>
    <w:lvl w:ilvl="0" w:tplc="A80EC6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7A461E"/>
    <w:multiLevelType w:val="hybridMultilevel"/>
    <w:tmpl w:val="9F76DE2C"/>
    <w:lvl w:ilvl="0" w:tplc="96641D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A003169"/>
    <w:multiLevelType w:val="hybridMultilevel"/>
    <w:tmpl w:val="4AFAC396"/>
    <w:lvl w:ilvl="0" w:tplc="43FEBA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BF56E8"/>
    <w:multiLevelType w:val="hybridMultilevel"/>
    <w:tmpl w:val="CE4A6BB2"/>
    <w:lvl w:ilvl="0" w:tplc="AD623A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570AB3"/>
    <w:multiLevelType w:val="hybridMultilevel"/>
    <w:tmpl w:val="2F949A50"/>
    <w:lvl w:ilvl="0" w:tplc="96A83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BC3A01"/>
    <w:multiLevelType w:val="hybridMultilevel"/>
    <w:tmpl w:val="C8DC5386"/>
    <w:lvl w:ilvl="0" w:tplc="E0A005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37743101">
    <w:abstractNumId w:val="39"/>
  </w:num>
  <w:num w:numId="2" w16cid:durableId="1539126271">
    <w:abstractNumId w:val="2"/>
  </w:num>
  <w:num w:numId="3" w16cid:durableId="1258248172">
    <w:abstractNumId w:val="22"/>
  </w:num>
  <w:num w:numId="4" w16cid:durableId="1246377245">
    <w:abstractNumId w:val="8"/>
  </w:num>
  <w:num w:numId="5" w16cid:durableId="609164745">
    <w:abstractNumId w:val="23"/>
  </w:num>
  <w:num w:numId="6" w16cid:durableId="582641907">
    <w:abstractNumId w:val="33"/>
  </w:num>
  <w:num w:numId="7" w16cid:durableId="740982337">
    <w:abstractNumId w:val="36"/>
  </w:num>
  <w:num w:numId="8" w16cid:durableId="240411779">
    <w:abstractNumId w:val="18"/>
  </w:num>
  <w:num w:numId="9" w16cid:durableId="545527509">
    <w:abstractNumId w:val="42"/>
  </w:num>
  <w:num w:numId="10" w16cid:durableId="1423528456">
    <w:abstractNumId w:val="34"/>
  </w:num>
  <w:num w:numId="11" w16cid:durableId="587035056">
    <w:abstractNumId w:val="44"/>
  </w:num>
  <w:num w:numId="12" w16cid:durableId="750660258">
    <w:abstractNumId w:val="30"/>
  </w:num>
  <w:num w:numId="13" w16cid:durableId="1382945671">
    <w:abstractNumId w:val="0"/>
  </w:num>
  <w:num w:numId="14" w16cid:durableId="178782280">
    <w:abstractNumId w:val="21"/>
  </w:num>
  <w:num w:numId="15" w16cid:durableId="320429271">
    <w:abstractNumId w:val="19"/>
  </w:num>
  <w:num w:numId="16" w16cid:durableId="1742559704">
    <w:abstractNumId w:val="45"/>
  </w:num>
  <w:num w:numId="17" w16cid:durableId="188177465">
    <w:abstractNumId w:val="41"/>
  </w:num>
  <w:num w:numId="18" w16cid:durableId="733240788">
    <w:abstractNumId w:val="37"/>
  </w:num>
  <w:num w:numId="19" w16cid:durableId="624652301">
    <w:abstractNumId w:val="26"/>
  </w:num>
  <w:num w:numId="20" w16cid:durableId="1082683134">
    <w:abstractNumId w:val="13"/>
  </w:num>
  <w:num w:numId="21" w16cid:durableId="567769090">
    <w:abstractNumId w:val="10"/>
  </w:num>
  <w:num w:numId="22" w16cid:durableId="1230848511">
    <w:abstractNumId w:val="24"/>
  </w:num>
  <w:num w:numId="23" w16cid:durableId="919867908">
    <w:abstractNumId w:val="43"/>
  </w:num>
  <w:num w:numId="24" w16cid:durableId="1452745107">
    <w:abstractNumId w:val="29"/>
  </w:num>
  <w:num w:numId="25" w16cid:durableId="2123721040">
    <w:abstractNumId w:val="25"/>
  </w:num>
  <w:num w:numId="26" w16cid:durableId="1063676422">
    <w:abstractNumId w:val="7"/>
  </w:num>
  <w:num w:numId="27" w16cid:durableId="1694645150">
    <w:abstractNumId w:val="12"/>
  </w:num>
  <w:num w:numId="28" w16cid:durableId="339548141">
    <w:abstractNumId w:val="32"/>
  </w:num>
  <w:num w:numId="29" w16cid:durableId="770396334">
    <w:abstractNumId w:val="31"/>
  </w:num>
  <w:num w:numId="30" w16cid:durableId="1521511086">
    <w:abstractNumId w:val="16"/>
  </w:num>
  <w:num w:numId="31" w16cid:durableId="1377584021">
    <w:abstractNumId w:val="9"/>
  </w:num>
  <w:num w:numId="32" w16cid:durableId="375203467">
    <w:abstractNumId w:val="3"/>
  </w:num>
  <w:num w:numId="33" w16cid:durableId="726416644">
    <w:abstractNumId w:val="27"/>
  </w:num>
  <w:num w:numId="34" w16cid:durableId="1349484254">
    <w:abstractNumId w:val="4"/>
  </w:num>
  <w:num w:numId="35" w16cid:durableId="1806269667">
    <w:abstractNumId w:val="40"/>
  </w:num>
  <w:num w:numId="36" w16cid:durableId="1572541381">
    <w:abstractNumId w:val="6"/>
  </w:num>
  <w:num w:numId="37" w16cid:durableId="1367367486">
    <w:abstractNumId w:val="14"/>
  </w:num>
  <w:num w:numId="38" w16cid:durableId="1468165125">
    <w:abstractNumId w:val="38"/>
  </w:num>
  <w:num w:numId="39" w16cid:durableId="116725371">
    <w:abstractNumId w:val="17"/>
  </w:num>
  <w:num w:numId="40" w16cid:durableId="1970935070">
    <w:abstractNumId w:val="28"/>
  </w:num>
  <w:num w:numId="41" w16cid:durableId="395203861">
    <w:abstractNumId w:val="35"/>
  </w:num>
  <w:num w:numId="42" w16cid:durableId="590047642">
    <w:abstractNumId w:val="11"/>
  </w:num>
  <w:num w:numId="43" w16cid:durableId="571815673">
    <w:abstractNumId w:val="5"/>
  </w:num>
  <w:num w:numId="44" w16cid:durableId="93601497">
    <w:abstractNumId w:val="15"/>
  </w:num>
  <w:num w:numId="45" w16cid:durableId="1033381156">
    <w:abstractNumId w:val="20"/>
  </w:num>
  <w:num w:numId="46" w16cid:durableId="143755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BE"/>
    <w:rsid w:val="0000757E"/>
    <w:rsid w:val="00015DF6"/>
    <w:rsid w:val="00026181"/>
    <w:rsid w:val="000272D4"/>
    <w:rsid w:val="0004083F"/>
    <w:rsid w:val="00045412"/>
    <w:rsid w:val="00045923"/>
    <w:rsid w:val="0005461A"/>
    <w:rsid w:val="00077B2B"/>
    <w:rsid w:val="000A0C50"/>
    <w:rsid w:val="000C216C"/>
    <w:rsid w:val="000C2E24"/>
    <w:rsid w:val="000C70F9"/>
    <w:rsid w:val="000D0B60"/>
    <w:rsid w:val="000D0E02"/>
    <w:rsid w:val="00127981"/>
    <w:rsid w:val="0014319D"/>
    <w:rsid w:val="001532BD"/>
    <w:rsid w:val="0017290E"/>
    <w:rsid w:val="001772ED"/>
    <w:rsid w:val="0019154B"/>
    <w:rsid w:val="00197780"/>
    <w:rsid w:val="001A5358"/>
    <w:rsid w:val="001B3CBA"/>
    <w:rsid w:val="001B489C"/>
    <w:rsid w:val="001E21E4"/>
    <w:rsid w:val="002071FE"/>
    <w:rsid w:val="0020751B"/>
    <w:rsid w:val="00220A81"/>
    <w:rsid w:val="002304FB"/>
    <w:rsid w:val="0025492E"/>
    <w:rsid w:val="0026131D"/>
    <w:rsid w:val="00276269"/>
    <w:rsid w:val="00276AD7"/>
    <w:rsid w:val="00290614"/>
    <w:rsid w:val="0029428A"/>
    <w:rsid w:val="002A79FC"/>
    <w:rsid w:val="002B09DB"/>
    <w:rsid w:val="002E1980"/>
    <w:rsid w:val="002F64CF"/>
    <w:rsid w:val="0033691F"/>
    <w:rsid w:val="003450A6"/>
    <w:rsid w:val="0034611A"/>
    <w:rsid w:val="003545C3"/>
    <w:rsid w:val="00360A5A"/>
    <w:rsid w:val="00366FC2"/>
    <w:rsid w:val="00377208"/>
    <w:rsid w:val="00380183"/>
    <w:rsid w:val="003823D2"/>
    <w:rsid w:val="003910D0"/>
    <w:rsid w:val="00395F2B"/>
    <w:rsid w:val="003A2957"/>
    <w:rsid w:val="003A7948"/>
    <w:rsid w:val="003C3D74"/>
    <w:rsid w:val="003C4A31"/>
    <w:rsid w:val="003D4FB1"/>
    <w:rsid w:val="0040635A"/>
    <w:rsid w:val="004075C4"/>
    <w:rsid w:val="00411E2D"/>
    <w:rsid w:val="00421E9B"/>
    <w:rsid w:val="0042360F"/>
    <w:rsid w:val="00426D01"/>
    <w:rsid w:val="00430FD8"/>
    <w:rsid w:val="004432C0"/>
    <w:rsid w:val="00462142"/>
    <w:rsid w:val="00476F1A"/>
    <w:rsid w:val="004A05BD"/>
    <w:rsid w:val="004A24C3"/>
    <w:rsid w:val="004B3D7B"/>
    <w:rsid w:val="004C0979"/>
    <w:rsid w:val="004C2090"/>
    <w:rsid w:val="004C7767"/>
    <w:rsid w:val="004D4B15"/>
    <w:rsid w:val="004D5734"/>
    <w:rsid w:val="004D5965"/>
    <w:rsid w:val="004E3FE9"/>
    <w:rsid w:val="00525E5F"/>
    <w:rsid w:val="00544CFB"/>
    <w:rsid w:val="0056124B"/>
    <w:rsid w:val="00565C21"/>
    <w:rsid w:val="005705EA"/>
    <w:rsid w:val="00592423"/>
    <w:rsid w:val="005A4A77"/>
    <w:rsid w:val="005C771C"/>
    <w:rsid w:val="005D3B89"/>
    <w:rsid w:val="005E0314"/>
    <w:rsid w:val="005E1FC9"/>
    <w:rsid w:val="005E7287"/>
    <w:rsid w:val="005F1BE7"/>
    <w:rsid w:val="005F4BED"/>
    <w:rsid w:val="00605EE5"/>
    <w:rsid w:val="00627407"/>
    <w:rsid w:val="00631DDC"/>
    <w:rsid w:val="00653415"/>
    <w:rsid w:val="00656C3D"/>
    <w:rsid w:val="006640E5"/>
    <w:rsid w:val="00681E8C"/>
    <w:rsid w:val="00685318"/>
    <w:rsid w:val="00695987"/>
    <w:rsid w:val="006B46E3"/>
    <w:rsid w:val="006D1619"/>
    <w:rsid w:val="006D7496"/>
    <w:rsid w:val="006E715F"/>
    <w:rsid w:val="006F0E8C"/>
    <w:rsid w:val="006F277E"/>
    <w:rsid w:val="006F45E5"/>
    <w:rsid w:val="00704AEA"/>
    <w:rsid w:val="007166E1"/>
    <w:rsid w:val="007206B8"/>
    <w:rsid w:val="00727E69"/>
    <w:rsid w:val="00740369"/>
    <w:rsid w:val="00781738"/>
    <w:rsid w:val="0078281B"/>
    <w:rsid w:val="007A3679"/>
    <w:rsid w:val="007A7246"/>
    <w:rsid w:val="007B4964"/>
    <w:rsid w:val="007B782E"/>
    <w:rsid w:val="007E3F79"/>
    <w:rsid w:val="007E6DD2"/>
    <w:rsid w:val="008105EC"/>
    <w:rsid w:val="00811303"/>
    <w:rsid w:val="0086734D"/>
    <w:rsid w:val="00872FE7"/>
    <w:rsid w:val="00876F25"/>
    <w:rsid w:val="0088447C"/>
    <w:rsid w:val="008B78C6"/>
    <w:rsid w:val="008B7933"/>
    <w:rsid w:val="008D4576"/>
    <w:rsid w:val="008D5968"/>
    <w:rsid w:val="00914489"/>
    <w:rsid w:val="00932502"/>
    <w:rsid w:val="00937304"/>
    <w:rsid w:val="00942A8B"/>
    <w:rsid w:val="00946E44"/>
    <w:rsid w:val="009553C2"/>
    <w:rsid w:val="00982A13"/>
    <w:rsid w:val="00987A74"/>
    <w:rsid w:val="00994E53"/>
    <w:rsid w:val="009A5B51"/>
    <w:rsid w:val="009A5E2A"/>
    <w:rsid w:val="009C3CCA"/>
    <w:rsid w:val="009E35AC"/>
    <w:rsid w:val="009F6D95"/>
    <w:rsid w:val="00A10167"/>
    <w:rsid w:val="00A13C32"/>
    <w:rsid w:val="00A406D8"/>
    <w:rsid w:val="00A51F25"/>
    <w:rsid w:val="00A7134B"/>
    <w:rsid w:val="00A74749"/>
    <w:rsid w:val="00A82BCE"/>
    <w:rsid w:val="00A84920"/>
    <w:rsid w:val="00A864BD"/>
    <w:rsid w:val="00A874BB"/>
    <w:rsid w:val="00AA5FBC"/>
    <w:rsid w:val="00AB0D7A"/>
    <w:rsid w:val="00AB1916"/>
    <w:rsid w:val="00AB63AD"/>
    <w:rsid w:val="00AE2326"/>
    <w:rsid w:val="00AE3170"/>
    <w:rsid w:val="00B14BCC"/>
    <w:rsid w:val="00B14E19"/>
    <w:rsid w:val="00B21166"/>
    <w:rsid w:val="00B222D9"/>
    <w:rsid w:val="00B319F7"/>
    <w:rsid w:val="00B34EFD"/>
    <w:rsid w:val="00B43969"/>
    <w:rsid w:val="00B44AFF"/>
    <w:rsid w:val="00B61969"/>
    <w:rsid w:val="00B71453"/>
    <w:rsid w:val="00B74F23"/>
    <w:rsid w:val="00B83E0F"/>
    <w:rsid w:val="00B85CF7"/>
    <w:rsid w:val="00B96DA4"/>
    <w:rsid w:val="00BA08EA"/>
    <w:rsid w:val="00BA0E69"/>
    <w:rsid w:val="00BA7033"/>
    <w:rsid w:val="00BD0F57"/>
    <w:rsid w:val="00BE32B5"/>
    <w:rsid w:val="00C02790"/>
    <w:rsid w:val="00C10B58"/>
    <w:rsid w:val="00C40F36"/>
    <w:rsid w:val="00C542DC"/>
    <w:rsid w:val="00C667F1"/>
    <w:rsid w:val="00C87B88"/>
    <w:rsid w:val="00C95E65"/>
    <w:rsid w:val="00C963B5"/>
    <w:rsid w:val="00CB057A"/>
    <w:rsid w:val="00CB3725"/>
    <w:rsid w:val="00CB7B20"/>
    <w:rsid w:val="00CC2518"/>
    <w:rsid w:val="00CC562E"/>
    <w:rsid w:val="00D10688"/>
    <w:rsid w:val="00D10D13"/>
    <w:rsid w:val="00D325BE"/>
    <w:rsid w:val="00D503AB"/>
    <w:rsid w:val="00D5544B"/>
    <w:rsid w:val="00D56826"/>
    <w:rsid w:val="00DA0B10"/>
    <w:rsid w:val="00DC00B1"/>
    <w:rsid w:val="00DC3C96"/>
    <w:rsid w:val="00DD53ED"/>
    <w:rsid w:val="00DE3838"/>
    <w:rsid w:val="00DF7BBF"/>
    <w:rsid w:val="00E072C2"/>
    <w:rsid w:val="00E14465"/>
    <w:rsid w:val="00E25178"/>
    <w:rsid w:val="00E40162"/>
    <w:rsid w:val="00E52514"/>
    <w:rsid w:val="00E63095"/>
    <w:rsid w:val="00E82EE7"/>
    <w:rsid w:val="00E97F44"/>
    <w:rsid w:val="00ED146B"/>
    <w:rsid w:val="00ED16FA"/>
    <w:rsid w:val="00EF117A"/>
    <w:rsid w:val="00F04739"/>
    <w:rsid w:val="00F1053C"/>
    <w:rsid w:val="00F3720D"/>
    <w:rsid w:val="00F45DA4"/>
    <w:rsid w:val="00F659EA"/>
    <w:rsid w:val="00F73ABE"/>
    <w:rsid w:val="00FA205D"/>
    <w:rsid w:val="00FB50E3"/>
    <w:rsid w:val="00FE676A"/>
    <w:rsid w:val="00FF0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8C682"/>
  <w15:docId w15:val="{B2F4A810-A9D1-435A-A9C0-1D5C0892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16"/>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FF0544"/>
    <w:pPr>
      <w:ind w:left="720"/>
      <w:contextualSpacing/>
    </w:pPr>
  </w:style>
  <w:style w:type="table" w:styleId="Reetkatablice">
    <w:name w:val="Table Grid"/>
    <w:basedOn w:val="Obinatablica"/>
    <w:uiPriority w:val="99"/>
    <w:rsid w:val="003C3D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rsid w:val="009A5B51"/>
    <w:pPr>
      <w:spacing w:after="0" w:line="240" w:lineRule="auto"/>
      <w:jc w:val="both"/>
    </w:pPr>
    <w:rPr>
      <w:rFonts w:ascii="Times New Roman" w:hAnsi="Times New Roman"/>
      <w:szCs w:val="20"/>
      <w:lang w:eastAsia="hr-HR"/>
    </w:rPr>
  </w:style>
  <w:style w:type="character" w:customStyle="1" w:styleId="TijelotekstaChar">
    <w:name w:val="Tijelo teksta Char"/>
    <w:basedOn w:val="Zadanifontodlomka"/>
    <w:link w:val="Tijeloteksta"/>
    <w:uiPriority w:val="99"/>
    <w:semiHidden/>
    <w:locked/>
    <w:rsid w:val="005E1FC9"/>
    <w:rPr>
      <w:rFonts w:cs="Times New Roman"/>
      <w:lang w:eastAsia="en-US"/>
    </w:rPr>
  </w:style>
  <w:style w:type="paragraph" w:styleId="Tijeloteksta3">
    <w:name w:val="Body Text 3"/>
    <w:basedOn w:val="Normal"/>
    <w:link w:val="Tijeloteksta3Char"/>
    <w:uiPriority w:val="99"/>
    <w:rsid w:val="009A5B51"/>
    <w:pPr>
      <w:spacing w:after="120" w:line="240" w:lineRule="auto"/>
    </w:pPr>
    <w:rPr>
      <w:rFonts w:ascii="Times New Roman" w:hAnsi="Times New Roman"/>
      <w:sz w:val="16"/>
      <w:szCs w:val="16"/>
      <w:lang w:val="en-AU" w:eastAsia="hr-HR"/>
    </w:rPr>
  </w:style>
  <w:style w:type="character" w:customStyle="1" w:styleId="Tijeloteksta3Char">
    <w:name w:val="Tijelo teksta 3 Char"/>
    <w:basedOn w:val="Zadanifontodlomka"/>
    <w:link w:val="Tijeloteksta3"/>
    <w:uiPriority w:val="99"/>
    <w:semiHidden/>
    <w:locked/>
    <w:rsid w:val="005E1FC9"/>
    <w:rPr>
      <w:rFonts w:cs="Times New Roman"/>
      <w:sz w:val="16"/>
      <w:szCs w:val="16"/>
      <w:lang w:eastAsia="en-US"/>
    </w:rPr>
  </w:style>
  <w:style w:type="paragraph" w:styleId="Podnoje">
    <w:name w:val="footer"/>
    <w:basedOn w:val="Normal"/>
    <w:link w:val="PodnojeChar"/>
    <w:uiPriority w:val="99"/>
    <w:rsid w:val="00276AD7"/>
    <w:pPr>
      <w:tabs>
        <w:tab w:val="center" w:pos="4536"/>
        <w:tab w:val="right" w:pos="9072"/>
      </w:tabs>
    </w:pPr>
  </w:style>
  <w:style w:type="character" w:customStyle="1" w:styleId="PodnojeChar">
    <w:name w:val="Podnožje Char"/>
    <w:basedOn w:val="Zadanifontodlomka"/>
    <w:link w:val="Podnoje"/>
    <w:uiPriority w:val="99"/>
    <w:semiHidden/>
    <w:locked/>
    <w:rPr>
      <w:rFonts w:cs="Times New Roman"/>
      <w:lang w:eastAsia="en-US"/>
    </w:rPr>
  </w:style>
  <w:style w:type="character" w:styleId="Brojstranice">
    <w:name w:val="page number"/>
    <w:basedOn w:val="Zadanifontodlomka"/>
    <w:uiPriority w:val="99"/>
    <w:rsid w:val="00276A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DF92-1B22-459B-90D3-321A778E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6418</Words>
  <Characters>36585</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Gradsko vijeće grada Belišća na 19</vt:lpstr>
    </vt:vector>
  </TitlesOfParts>
  <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Gradsko vijeće grada Belišća na 19</dc:title>
  <dc:subject/>
  <dc:creator>Acer</dc:creator>
  <cp:keywords/>
  <dc:description/>
  <cp:lastModifiedBy>Sanja Takac</cp:lastModifiedBy>
  <cp:revision>17</cp:revision>
  <cp:lastPrinted>2025-02-07T07:55:00Z</cp:lastPrinted>
  <dcterms:created xsi:type="dcterms:W3CDTF">2025-01-10T11:21:00Z</dcterms:created>
  <dcterms:modified xsi:type="dcterms:W3CDTF">2025-02-10T13:24:00Z</dcterms:modified>
</cp:coreProperties>
</file>