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A66B4C" w14:textId="77777777" w:rsidR="00B8029D" w:rsidRPr="00B8029D" w:rsidRDefault="00B8029D" w:rsidP="00B8029D">
      <w:pPr>
        <w:widowControl w:val="0"/>
        <w:spacing w:after="0" w:line="240" w:lineRule="auto"/>
        <w:contextualSpacing/>
        <w:jc w:val="center"/>
        <w:rPr>
          <w:rFonts w:eastAsiaTheme="majorEastAsia" w:cstheme="minorHAnsi"/>
          <w:spacing w:val="-10"/>
          <w:kern w:val="28"/>
          <w:sz w:val="36"/>
          <w:szCs w:val="36"/>
          <w14:ligatures w14:val="none"/>
        </w:rPr>
      </w:pPr>
    </w:p>
    <w:p w14:paraId="026F261E" w14:textId="77777777" w:rsidR="00B8029D" w:rsidRPr="00B8029D" w:rsidRDefault="00B8029D" w:rsidP="00B8029D">
      <w:pPr>
        <w:widowControl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B8029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Podnositelj ponude:</w:t>
      </w:r>
      <w:r w:rsidRPr="00B80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.......................................................................................................................................................</w:t>
      </w:r>
    </w:p>
    <w:p w14:paraId="7D1608C3" w14:textId="77777777" w:rsidR="00B8029D" w:rsidRPr="00B8029D" w:rsidRDefault="00B8029D" w:rsidP="00B8029D">
      <w:pPr>
        <w:widowControl w:val="0"/>
        <w:spacing w:after="0" w:line="240" w:lineRule="auto"/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</w:pPr>
      <w:r w:rsidRPr="00B80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B80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B80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                         </w:t>
      </w:r>
      <w:r w:rsidRPr="00B8029D"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  <w:t>(ime i prezime, OIB)</w:t>
      </w:r>
    </w:p>
    <w:p w14:paraId="515B2610" w14:textId="77777777" w:rsidR="00B8029D" w:rsidRPr="00B8029D" w:rsidRDefault="00B8029D" w:rsidP="00B8029D">
      <w:pPr>
        <w:widowControl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0D02315" w14:textId="77777777" w:rsidR="00B8029D" w:rsidRPr="00B8029D" w:rsidRDefault="00B8029D" w:rsidP="00B8029D">
      <w:pPr>
        <w:widowControl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B80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.......................................................................................................................................................</w:t>
      </w:r>
    </w:p>
    <w:p w14:paraId="3BDEAC5A" w14:textId="77777777" w:rsidR="00B8029D" w:rsidRPr="00B8029D" w:rsidRDefault="00B8029D" w:rsidP="00B8029D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</w:pPr>
      <w:r w:rsidRPr="00B8029D"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  <w:t>(adresa/i broj telefona za kontakt)</w:t>
      </w:r>
    </w:p>
    <w:p w14:paraId="6886DCB9" w14:textId="77777777" w:rsidR="00B8029D" w:rsidRPr="00B8029D" w:rsidRDefault="00B8029D" w:rsidP="00B8029D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</w:pPr>
    </w:p>
    <w:p w14:paraId="18CE91DB" w14:textId="77777777" w:rsidR="00B8029D" w:rsidRPr="00B8029D" w:rsidRDefault="00B8029D" w:rsidP="00B8029D">
      <w:pPr>
        <w:widowControl w:val="0"/>
        <w:spacing w:after="0" w:line="240" w:lineRule="auto"/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</w:pPr>
      <w:r w:rsidRPr="00B8029D"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.......................................................................................................................................................</w:t>
      </w:r>
    </w:p>
    <w:p w14:paraId="47BE4092" w14:textId="77777777" w:rsidR="00B8029D" w:rsidRPr="00B8029D" w:rsidRDefault="00B8029D" w:rsidP="00B8029D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</w:pPr>
      <w:r w:rsidRPr="00B8029D"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  <w:t>(broj računa i naziv banke kod koje je otvoren, u slučaju povrata jamčevine)</w:t>
      </w:r>
    </w:p>
    <w:p w14:paraId="68BFFBDA" w14:textId="77777777" w:rsidR="00B8029D" w:rsidRPr="00B8029D" w:rsidRDefault="00B8029D" w:rsidP="00B8029D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82DB9BB" w14:textId="77777777" w:rsidR="00B8029D" w:rsidRPr="00B8029D" w:rsidRDefault="00B8029D" w:rsidP="00B8029D">
      <w:pPr>
        <w:widowControl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D3B051C" w14:textId="77777777" w:rsidR="00B8029D" w:rsidRPr="00B8029D" w:rsidRDefault="00B8029D" w:rsidP="00B8029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B8029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GRAD BELIŠĆE</w:t>
      </w:r>
    </w:p>
    <w:p w14:paraId="5C3FFCA1" w14:textId="77777777" w:rsidR="00B8029D" w:rsidRPr="00B8029D" w:rsidRDefault="00B8029D" w:rsidP="00B8029D">
      <w:pPr>
        <w:widowControl w:val="0"/>
        <w:spacing w:after="0" w:line="240" w:lineRule="auto"/>
        <w:ind w:left="112"/>
        <w:jc w:val="center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  <w:r w:rsidRPr="00B8029D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Vijenac dr. Franje Tuđmana1, 31551 Belišće</w:t>
      </w:r>
    </w:p>
    <w:p w14:paraId="1DCB9743" w14:textId="77777777" w:rsidR="00B8029D" w:rsidRPr="00B8029D" w:rsidRDefault="00B8029D" w:rsidP="00B8029D">
      <w:pPr>
        <w:widowControl w:val="0"/>
        <w:spacing w:after="0" w:line="240" w:lineRule="auto"/>
        <w:ind w:left="112"/>
        <w:jc w:val="center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676B8F6" w14:textId="77777777" w:rsidR="00B8029D" w:rsidRPr="00B8029D" w:rsidRDefault="00B8029D" w:rsidP="00B8029D">
      <w:pPr>
        <w:widowControl w:val="0"/>
        <w:spacing w:after="0" w:line="240" w:lineRule="auto"/>
        <w:ind w:left="112"/>
        <w:jc w:val="center"/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</w:pPr>
    </w:p>
    <w:p w14:paraId="33A2841E" w14:textId="77777777" w:rsidR="00B8029D" w:rsidRPr="00B8029D" w:rsidRDefault="00B8029D" w:rsidP="00B8029D">
      <w:pPr>
        <w:widowControl w:val="0"/>
        <w:spacing w:after="0" w:line="240" w:lineRule="auto"/>
        <w:ind w:left="112"/>
        <w:jc w:val="center"/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</w:pPr>
    </w:p>
    <w:p w14:paraId="7CB34910" w14:textId="77777777" w:rsidR="00B8029D" w:rsidRPr="00B8029D" w:rsidRDefault="00B8029D" w:rsidP="00B8029D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</w:pPr>
      <w:r w:rsidRPr="00B8029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PREDMET:</w:t>
      </w:r>
      <w:r w:rsidRPr="00B80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Ponuda na natječaj za zakup</w:t>
      </w:r>
      <w:r w:rsidRPr="00B8029D">
        <w:rPr>
          <w:rFonts w:ascii="Times New Roman" w:hAnsi="Times New Roman" w:cs="Times New Roman"/>
          <w:b/>
          <w:i/>
          <w:iCs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garaže </w:t>
      </w:r>
    </w:p>
    <w:p w14:paraId="0506E6AC" w14:textId="77777777" w:rsidR="00B8029D" w:rsidRPr="00B8029D" w:rsidRDefault="00B8029D" w:rsidP="00B8029D">
      <w:pPr>
        <w:widowControl w:val="0"/>
        <w:spacing w:after="0" w:line="240" w:lineRule="auto"/>
        <w:rPr>
          <w:rFonts w:ascii="Times New Roman" w:eastAsia="Tahoma" w:hAnsi="Times New Roman" w:cs="Times New Roman"/>
          <w:i/>
          <w:iCs/>
          <w:kern w:val="0"/>
          <w:sz w:val="24"/>
          <w:szCs w:val="24"/>
          <w14:ligatures w14:val="none"/>
        </w:rPr>
      </w:pPr>
    </w:p>
    <w:p w14:paraId="74CC11B3" w14:textId="77777777" w:rsidR="00B8029D" w:rsidRPr="00B8029D" w:rsidRDefault="00B8029D" w:rsidP="00B8029D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B80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Temeljem raspisanog javnog natječaja za zakup</w:t>
      </w:r>
      <w:r w:rsidRPr="00B8029D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>garaže, podnosim</w:t>
      </w:r>
    </w:p>
    <w:p w14:paraId="53CFE93A" w14:textId="77777777" w:rsidR="00B8029D" w:rsidRPr="00B8029D" w:rsidRDefault="00B8029D" w:rsidP="00B8029D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A3330CE" w14:textId="77777777" w:rsidR="00B8029D" w:rsidRPr="00B8029D" w:rsidRDefault="00B8029D" w:rsidP="00B8029D">
      <w:pPr>
        <w:widowControl w:val="0"/>
        <w:spacing w:after="0" w:line="240" w:lineRule="auto"/>
        <w:ind w:left="112"/>
        <w:jc w:val="center"/>
        <w:outlineLvl w:val="0"/>
        <w:rPr>
          <w:rFonts w:ascii="Times New Roman" w:eastAsia="Tahoma" w:hAnsi="Times New Roman" w:cs="Times New Roman"/>
          <w:b/>
          <w:bCs/>
          <w:kern w:val="0"/>
          <w:sz w:val="20"/>
          <w:szCs w:val="24"/>
          <w:lang w:val="en-US"/>
          <w14:ligatures w14:val="none"/>
        </w:rPr>
      </w:pPr>
      <w:r w:rsidRPr="00B8029D">
        <w:rPr>
          <w:rFonts w:ascii="Times New Roman" w:eastAsia="Tahoma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P O N U D U</w:t>
      </w:r>
    </w:p>
    <w:p w14:paraId="48E44DC4" w14:textId="77777777" w:rsidR="00B8029D" w:rsidRPr="00B8029D" w:rsidRDefault="00B8029D" w:rsidP="00B8029D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9882680" w14:textId="77777777" w:rsidR="00B8029D" w:rsidRPr="00B8029D" w:rsidRDefault="00B8029D" w:rsidP="00B8029D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739F595" w14:textId="5AF01D12" w:rsidR="00B8029D" w:rsidRPr="00B8029D" w:rsidRDefault="00B8029D" w:rsidP="00B8029D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B80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>za zakup garaže u Belišću na adresi......................................................, garaža broj……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………..</w:t>
      </w:r>
    </w:p>
    <w:p w14:paraId="058F435A" w14:textId="77777777" w:rsidR="00B8029D" w:rsidRPr="00B8029D" w:rsidRDefault="00B8029D" w:rsidP="00B8029D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B80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površine ..................m², </w:t>
      </w:r>
    </w:p>
    <w:p w14:paraId="64178EA9" w14:textId="77777777" w:rsidR="00B8029D" w:rsidRPr="00B8029D" w:rsidRDefault="00B8029D" w:rsidP="00B8029D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</w:pPr>
      <w:r w:rsidRPr="00B8029D"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  <w:t xml:space="preserve">                                   </w:t>
      </w:r>
    </w:p>
    <w:p w14:paraId="76C8E7B8" w14:textId="77777777" w:rsidR="00B8029D" w:rsidRPr="00B8029D" w:rsidRDefault="00B8029D" w:rsidP="00B8029D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B80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>i nudim iznos od ......................................................EUR.</w:t>
      </w:r>
    </w:p>
    <w:p w14:paraId="146E877D" w14:textId="77777777" w:rsidR="00B8029D" w:rsidRPr="00B8029D" w:rsidRDefault="00B8029D" w:rsidP="00B8029D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F5093CF" w14:textId="77777777" w:rsidR="00B8029D" w:rsidRPr="00B8029D" w:rsidRDefault="00B8029D" w:rsidP="00B8029D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1435E65" w14:textId="77777777" w:rsidR="00B8029D" w:rsidRPr="00B8029D" w:rsidRDefault="00B8029D" w:rsidP="00B8029D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088F547" w14:textId="77777777" w:rsidR="00B8029D" w:rsidRPr="00B8029D" w:rsidRDefault="00B8029D" w:rsidP="00B8029D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B80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                                                </w:t>
      </w:r>
    </w:p>
    <w:p w14:paraId="71365B30" w14:textId="77777777" w:rsidR="00B8029D" w:rsidRPr="00B8029D" w:rsidRDefault="00B8029D" w:rsidP="00B8029D">
      <w:pPr>
        <w:widowControl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B80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..................................................</w:t>
      </w:r>
    </w:p>
    <w:p w14:paraId="4D554732" w14:textId="77777777" w:rsidR="00B8029D" w:rsidRPr="00B8029D" w:rsidRDefault="00B8029D" w:rsidP="00B8029D">
      <w:pPr>
        <w:widowControl w:val="0"/>
        <w:spacing w:after="0" w:line="240" w:lineRule="auto"/>
        <w:ind w:rightChars="719" w:right="1582"/>
        <w:jc w:val="both"/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</w:pPr>
      <w:r w:rsidRPr="00B8029D"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  <w:t xml:space="preserve">....................................................  (datum)                                                                               (vlastoručni potpis podnositelja) </w:t>
      </w:r>
    </w:p>
    <w:p w14:paraId="5B992A0C" w14:textId="77777777" w:rsidR="00B8029D" w:rsidRPr="00B8029D" w:rsidRDefault="00B8029D" w:rsidP="00B8029D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</w:pPr>
    </w:p>
    <w:p w14:paraId="1DEEE2E2" w14:textId="77777777" w:rsidR="00B8029D" w:rsidRPr="00B8029D" w:rsidRDefault="00B8029D" w:rsidP="00B8029D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</w:pPr>
    </w:p>
    <w:p w14:paraId="7082A761" w14:textId="77777777" w:rsidR="00B8029D" w:rsidRPr="00B8029D" w:rsidRDefault="00B8029D" w:rsidP="00B8029D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F5C25AE" w14:textId="77777777" w:rsidR="00B8029D" w:rsidRPr="00B8029D" w:rsidRDefault="00B8029D" w:rsidP="00B8029D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</w:pPr>
      <w:r w:rsidRPr="00B8029D"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  <w:t>Prilozi:</w:t>
      </w:r>
    </w:p>
    <w:p w14:paraId="6D1E5E59" w14:textId="77777777" w:rsidR="00B8029D" w:rsidRPr="00B8029D" w:rsidRDefault="00B8029D" w:rsidP="00B8029D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B80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>- preslika osobne iskaznice,</w:t>
      </w:r>
    </w:p>
    <w:p w14:paraId="411669E1" w14:textId="77777777" w:rsidR="00B8029D" w:rsidRPr="00B8029D" w:rsidRDefault="00B8029D" w:rsidP="00B8029D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B80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>- dokaz o uplaćenoj jamčevini,</w:t>
      </w:r>
    </w:p>
    <w:p w14:paraId="13E8A5CC" w14:textId="77777777" w:rsidR="00B8029D" w:rsidRPr="00B8029D" w:rsidRDefault="00B8029D" w:rsidP="00B8029D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B80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>- dokaz o vlasništvu automobila (preslik prometne dozvole),</w:t>
      </w:r>
    </w:p>
    <w:p w14:paraId="5F2D3A68" w14:textId="77777777" w:rsidR="00B8029D" w:rsidRPr="00B8029D" w:rsidRDefault="00B8029D" w:rsidP="00B8029D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B80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>- dokaz o vlasništvu ili korištenju stana,</w:t>
      </w:r>
    </w:p>
    <w:p w14:paraId="65268391" w14:textId="77777777" w:rsidR="00B8029D" w:rsidRPr="00B8029D" w:rsidRDefault="00B8029D" w:rsidP="00B8029D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B80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>- potvrda o podmirenim dospjelim obvezama prema državnom proračunu,</w:t>
      </w:r>
    </w:p>
    <w:p w14:paraId="11923F13" w14:textId="77777777" w:rsidR="00B8029D" w:rsidRPr="00B8029D" w:rsidRDefault="00B8029D" w:rsidP="00B8029D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B80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>- potvrda o podmirenim dospjelim obvezama prema gradu Belišću</w:t>
      </w:r>
    </w:p>
    <w:p w14:paraId="328A76DF" w14:textId="77777777" w:rsidR="00B8029D" w:rsidRPr="00B8029D" w:rsidRDefault="00B8029D" w:rsidP="00B8029D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B80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- izjava o prihvaćanju uvjeta natječaja i obradi osobnih podataka u svrhu natječaja. </w:t>
      </w:r>
    </w:p>
    <w:p w14:paraId="04FF20FB" w14:textId="77777777" w:rsidR="00B8029D" w:rsidRPr="00B8029D" w:rsidRDefault="00B8029D" w:rsidP="00B8029D">
      <w:pPr>
        <w:widowControl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4AA0FA1A" w14:textId="77777777" w:rsidR="00B8029D" w:rsidRPr="00B8029D" w:rsidRDefault="00B8029D" w:rsidP="00B8029D">
      <w:pPr>
        <w:widowControl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1CA784C6" w14:textId="77777777" w:rsidR="00B8029D" w:rsidRPr="00B8029D" w:rsidRDefault="00B8029D" w:rsidP="00B8029D">
      <w:pPr>
        <w:widowControl w:val="0"/>
        <w:spacing w:after="0" w:line="240" w:lineRule="auto"/>
        <w:rPr>
          <w:kern w:val="0"/>
          <w:lang w:val="en-US"/>
          <w14:ligatures w14:val="none"/>
        </w:rPr>
      </w:pPr>
    </w:p>
    <w:p w14:paraId="619D64C9" w14:textId="77777777" w:rsidR="00B8029D" w:rsidRPr="00B8029D" w:rsidRDefault="00B8029D" w:rsidP="00B8029D">
      <w:pPr>
        <w:widowControl w:val="0"/>
        <w:spacing w:after="0" w:line="240" w:lineRule="auto"/>
        <w:contextualSpacing/>
        <w:jc w:val="center"/>
        <w:rPr>
          <w:rFonts w:eastAsiaTheme="majorEastAsia" w:cstheme="minorHAnsi"/>
          <w:spacing w:val="-10"/>
          <w:kern w:val="28"/>
          <w:sz w:val="36"/>
          <w:szCs w:val="36"/>
          <w14:ligatures w14:val="none"/>
        </w:rPr>
      </w:pPr>
    </w:p>
    <w:p w14:paraId="6E307072" w14:textId="77777777" w:rsidR="00B8029D" w:rsidRPr="00B8029D" w:rsidRDefault="00B8029D" w:rsidP="00B8029D">
      <w:pPr>
        <w:widowControl w:val="0"/>
        <w:spacing w:after="0" w:line="240" w:lineRule="auto"/>
        <w:contextualSpacing/>
        <w:rPr>
          <w:rFonts w:eastAsiaTheme="majorEastAsia" w:cstheme="minorHAnsi"/>
          <w:spacing w:val="-10"/>
          <w:kern w:val="28"/>
          <w:sz w:val="36"/>
          <w:szCs w:val="36"/>
          <w14:ligatures w14:val="none"/>
        </w:rPr>
      </w:pPr>
    </w:p>
    <w:p w14:paraId="5356C82A" w14:textId="77777777" w:rsidR="00B8029D" w:rsidRPr="00B8029D" w:rsidRDefault="00B8029D" w:rsidP="00B8029D">
      <w:pPr>
        <w:widowControl w:val="0"/>
        <w:spacing w:after="0" w:line="240" w:lineRule="auto"/>
        <w:contextualSpacing/>
        <w:jc w:val="center"/>
        <w:rPr>
          <w:rFonts w:eastAsiaTheme="majorEastAsia" w:cstheme="minorHAnsi"/>
          <w:spacing w:val="-10"/>
          <w:kern w:val="28"/>
          <w:sz w:val="36"/>
          <w:szCs w:val="36"/>
          <w14:ligatures w14:val="none"/>
        </w:rPr>
      </w:pPr>
    </w:p>
    <w:p w14:paraId="4349CBC0" w14:textId="77777777" w:rsidR="00B8029D" w:rsidRPr="00B8029D" w:rsidRDefault="00B8029D" w:rsidP="00B8029D">
      <w:pPr>
        <w:widowControl w:val="0"/>
        <w:spacing w:after="0" w:line="240" w:lineRule="auto"/>
        <w:contextualSpacing/>
        <w:jc w:val="center"/>
        <w:rPr>
          <w:rFonts w:eastAsiaTheme="majorEastAsia" w:cstheme="minorHAnsi"/>
          <w:spacing w:val="-10"/>
          <w:kern w:val="28"/>
          <w:sz w:val="36"/>
          <w:szCs w:val="36"/>
          <w14:ligatures w14:val="none"/>
        </w:rPr>
      </w:pPr>
    </w:p>
    <w:p w14:paraId="011A4C16" w14:textId="77777777" w:rsidR="00B8029D" w:rsidRPr="00B8029D" w:rsidRDefault="00B8029D" w:rsidP="00B8029D">
      <w:pPr>
        <w:widowControl w:val="0"/>
        <w:spacing w:after="0" w:line="240" w:lineRule="auto"/>
        <w:contextualSpacing/>
        <w:jc w:val="center"/>
        <w:rPr>
          <w:rFonts w:eastAsiaTheme="majorEastAsia" w:cstheme="minorHAnsi"/>
          <w:spacing w:val="-10"/>
          <w:kern w:val="28"/>
          <w:sz w:val="36"/>
          <w:szCs w:val="36"/>
          <w14:ligatures w14:val="none"/>
        </w:rPr>
      </w:pPr>
      <w:r w:rsidRPr="00B8029D">
        <w:rPr>
          <w:rFonts w:eastAsiaTheme="majorEastAsia" w:cstheme="minorHAnsi"/>
          <w:spacing w:val="-10"/>
          <w:kern w:val="28"/>
          <w:sz w:val="36"/>
          <w:szCs w:val="36"/>
          <w14:ligatures w14:val="none"/>
        </w:rPr>
        <w:t>Izjava o prihvaćanju uvjeta natječaja i</w:t>
      </w:r>
      <w:r w:rsidRPr="00B8029D">
        <w:rPr>
          <w:rFonts w:eastAsiaTheme="majorEastAsia" w:cstheme="minorHAnsi"/>
          <w:spacing w:val="-9"/>
          <w:kern w:val="28"/>
          <w:sz w:val="36"/>
          <w:szCs w:val="36"/>
          <w14:ligatures w14:val="none"/>
        </w:rPr>
        <w:t xml:space="preserve"> </w:t>
      </w:r>
      <w:r w:rsidRPr="00B8029D">
        <w:rPr>
          <w:rFonts w:eastAsiaTheme="majorEastAsia" w:cstheme="minorHAnsi"/>
          <w:spacing w:val="-10"/>
          <w:kern w:val="28"/>
          <w:sz w:val="36"/>
          <w:szCs w:val="36"/>
          <w14:ligatures w14:val="none"/>
        </w:rPr>
        <w:t>obradi</w:t>
      </w:r>
      <w:r w:rsidRPr="00B8029D">
        <w:rPr>
          <w:rFonts w:eastAsiaTheme="majorEastAsia" w:cstheme="minorHAnsi"/>
          <w:spacing w:val="-7"/>
          <w:kern w:val="28"/>
          <w:sz w:val="36"/>
          <w:szCs w:val="36"/>
          <w14:ligatures w14:val="none"/>
        </w:rPr>
        <w:t xml:space="preserve"> </w:t>
      </w:r>
      <w:r w:rsidRPr="00B8029D">
        <w:rPr>
          <w:rFonts w:eastAsiaTheme="majorEastAsia" w:cstheme="minorHAnsi"/>
          <w:spacing w:val="-10"/>
          <w:kern w:val="28"/>
          <w:sz w:val="36"/>
          <w:szCs w:val="36"/>
          <w14:ligatures w14:val="none"/>
        </w:rPr>
        <w:t>osobnih</w:t>
      </w:r>
      <w:r w:rsidRPr="00B8029D">
        <w:rPr>
          <w:rFonts w:eastAsiaTheme="majorEastAsia" w:cstheme="minorHAnsi"/>
          <w:spacing w:val="-8"/>
          <w:kern w:val="28"/>
          <w:sz w:val="36"/>
          <w:szCs w:val="36"/>
          <w14:ligatures w14:val="none"/>
        </w:rPr>
        <w:t xml:space="preserve"> </w:t>
      </w:r>
      <w:r w:rsidRPr="00B8029D">
        <w:rPr>
          <w:rFonts w:eastAsiaTheme="majorEastAsia" w:cstheme="minorHAnsi"/>
          <w:spacing w:val="-10"/>
          <w:kern w:val="28"/>
          <w:sz w:val="36"/>
          <w:szCs w:val="36"/>
          <w14:ligatures w14:val="none"/>
        </w:rPr>
        <w:t>podataka</w:t>
      </w:r>
    </w:p>
    <w:p w14:paraId="68E59878" w14:textId="77777777" w:rsidR="00B8029D" w:rsidRPr="00B8029D" w:rsidRDefault="00B8029D" w:rsidP="00B8029D">
      <w:pPr>
        <w:widowControl w:val="0"/>
        <w:spacing w:after="0" w:line="240" w:lineRule="auto"/>
        <w:rPr>
          <w:kern w:val="0"/>
          <w14:ligatures w14:val="none"/>
        </w:rPr>
      </w:pPr>
    </w:p>
    <w:p w14:paraId="4B172170" w14:textId="77777777" w:rsidR="00B8029D" w:rsidRPr="00B8029D" w:rsidRDefault="00B8029D" w:rsidP="00B8029D">
      <w:pPr>
        <w:widowControl w:val="0"/>
        <w:spacing w:after="0" w:line="240" w:lineRule="auto"/>
        <w:ind w:left="112" w:right="118"/>
        <w:jc w:val="both"/>
        <w:rPr>
          <w:rFonts w:eastAsia="Tahoma" w:cstheme="minorHAnsi"/>
          <w:kern w:val="0"/>
          <w:sz w:val="16"/>
          <w:szCs w:val="16"/>
          <w14:ligatures w14:val="none"/>
        </w:rPr>
      </w:pPr>
    </w:p>
    <w:p w14:paraId="516AB5EE" w14:textId="77777777" w:rsidR="00B8029D" w:rsidRPr="00B8029D" w:rsidRDefault="00B8029D" w:rsidP="00B8029D">
      <w:pPr>
        <w:widowControl w:val="0"/>
        <w:spacing w:after="0" w:line="240" w:lineRule="auto"/>
        <w:ind w:right="118"/>
        <w:jc w:val="both"/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</w:pPr>
      <w:r w:rsidRPr="00B8029D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Grad Belišće,</w:t>
      </w:r>
      <w:r w:rsidRPr="00B8029D">
        <w:rPr>
          <w:rFonts w:ascii="Times New Roman" w:eastAsia="Tahoma" w:hAnsi="Times New Roman" w:cs="Times New Roman"/>
          <w:spacing w:val="5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spacing w:val="-1"/>
          <w:kern w:val="0"/>
          <w:sz w:val="24"/>
          <w:szCs w:val="24"/>
          <w14:ligatures w14:val="none"/>
        </w:rPr>
        <w:t>kao</w:t>
      </w:r>
      <w:r w:rsidRPr="00B8029D">
        <w:rPr>
          <w:rFonts w:ascii="Times New Roman" w:eastAsia="Tahoma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Voditelj</w:t>
      </w:r>
      <w:r w:rsidRPr="00B8029D">
        <w:rPr>
          <w:rFonts w:ascii="Times New Roman" w:eastAsia="Tahoma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obrade osobnih</w:t>
      </w:r>
      <w:r w:rsidRPr="00B8029D">
        <w:rPr>
          <w:rFonts w:ascii="Times New Roman" w:eastAsia="Tahoma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podataka,</w:t>
      </w:r>
      <w:r w:rsidRPr="00B8029D">
        <w:rPr>
          <w:rFonts w:ascii="Times New Roman" w:eastAsia="Tahoma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obavještava</w:t>
      </w:r>
      <w:r w:rsidRPr="00B8029D">
        <w:rPr>
          <w:rFonts w:ascii="Times New Roman" w:eastAsia="Tahoma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Vas</w:t>
      </w:r>
      <w:r w:rsidRPr="00B8029D">
        <w:rPr>
          <w:rFonts w:ascii="Times New Roman" w:eastAsia="Tahoma" w:hAnsi="Times New Roman" w:cs="Times New Roman"/>
          <w:spacing w:val="5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da</w:t>
      </w:r>
      <w:r w:rsidRPr="00B8029D">
        <w:rPr>
          <w:rFonts w:ascii="Times New Roman" w:eastAsia="Tahoma" w:hAnsi="Times New Roman" w:cs="Times New Roman"/>
          <w:spacing w:val="7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će</w:t>
      </w:r>
      <w:r w:rsidRPr="00B8029D">
        <w:rPr>
          <w:rFonts w:ascii="Times New Roman" w:eastAsia="Tahoma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Vaši</w:t>
      </w:r>
      <w:r w:rsidRPr="00B8029D">
        <w:rPr>
          <w:rFonts w:ascii="Times New Roman" w:eastAsia="Tahoma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osobni</w:t>
      </w:r>
      <w:r w:rsidRPr="00B8029D">
        <w:rPr>
          <w:rFonts w:ascii="Times New Roman" w:eastAsia="Tahoma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podaci</w:t>
      </w:r>
      <w:r w:rsidRPr="00B8029D">
        <w:rPr>
          <w:rFonts w:ascii="Times New Roman" w:eastAsia="Tahoma" w:hAnsi="Times New Roman" w:cs="Times New Roman"/>
          <w:spacing w:val="5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dostavljeni u obrascima prijave na Javni natječaj za zakup garaže, isti biti korišteni i obrađeni u tu svrhu.</w:t>
      </w:r>
    </w:p>
    <w:p w14:paraId="05D2490D" w14:textId="77777777" w:rsidR="00B8029D" w:rsidRPr="00B8029D" w:rsidRDefault="00B8029D" w:rsidP="00B8029D">
      <w:pPr>
        <w:widowControl w:val="0"/>
        <w:spacing w:before="12" w:after="0" w:line="240" w:lineRule="auto"/>
        <w:jc w:val="both"/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</w:pPr>
    </w:p>
    <w:p w14:paraId="6F49262D" w14:textId="77777777" w:rsidR="00B8029D" w:rsidRPr="00B8029D" w:rsidRDefault="00B8029D" w:rsidP="00B8029D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B8029D">
        <w:rPr>
          <w:rFonts w:ascii="Times New Roman" w:hAnsi="Times New Roman" w:cs="Times New Roman"/>
          <w:spacing w:val="-1"/>
          <w:kern w:val="0"/>
          <w:sz w:val="24"/>
          <w:szCs w:val="24"/>
          <w14:ligatures w14:val="none"/>
        </w:rPr>
        <w:t>Prihvaćanjem</w:t>
      </w:r>
      <w:r w:rsidRPr="00B8029D">
        <w:rPr>
          <w:rFonts w:ascii="Times New Roman" w:hAnsi="Times New Roman" w:cs="Times New Roman"/>
          <w:spacing w:val="26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>ove</w:t>
      </w:r>
      <w:r w:rsidRPr="00B8029D">
        <w:rPr>
          <w:rFonts w:ascii="Times New Roman" w:hAnsi="Times New Roman" w:cs="Times New Roman"/>
          <w:spacing w:val="25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>Izjave</w:t>
      </w:r>
      <w:r w:rsidRPr="00B8029D">
        <w:rPr>
          <w:rFonts w:ascii="Times New Roman" w:hAnsi="Times New Roman" w:cs="Times New Roman"/>
          <w:spacing w:val="26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dajete dobrovoljno izričitu privolu, potvrđujete i dozvoljavate Gradu Belišću kao voditelju obrade i korisniku, </w:t>
      </w:r>
      <w:r w:rsidRPr="00B80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prikupljanje</w:t>
      </w:r>
      <w:r w:rsidRPr="00B8029D">
        <w:rPr>
          <w:rFonts w:ascii="Times New Roman" w:hAnsi="Times New Roman" w:cs="Times New Roman"/>
          <w:spacing w:val="26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>i</w:t>
      </w:r>
      <w:r w:rsidRPr="00B8029D">
        <w:rPr>
          <w:rFonts w:ascii="Times New Roman" w:hAnsi="Times New Roman" w:cs="Times New Roman"/>
          <w:spacing w:val="25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daljnju</w:t>
      </w:r>
      <w:r w:rsidRPr="00B8029D">
        <w:rPr>
          <w:rFonts w:ascii="Times New Roman" w:hAnsi="Times New Roman" w:cs="Times New Roman"/>
          <w:spacing w:val="27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>obradu</w:t>
      </w:r>
      <w:r w:rsidRPr="00B8029D">
        <w:rPr>
          <w:rFonts w:ascii="Times New Roman" w:hAnsi="Times New Roman" w:cs="Times New Roman"/>
          <w:spacing w:val="29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>Vaših</w:t>
      </w:r>
      <w:r w:rsidRPr="00B8029D">
        <w:rPr>
          <w:rFonts w:ascii="Times New Roman" w:hAnsi="Times New Roman" w:cs="Times New Roman"/>
          <w:spacing w:val="42"/>
          <w:w w:val="99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>osobnih</w:t>
      </w:r>
      <w:r w:rsidRPr="00B8029D">
        <w:rPr>
          <w:rFonts w:ascii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>podataka.</w:t>
      </w:r>
      <w:r w:rsidRPr="00B8029D">
        <w:rPr>
          <w:rFonts w:ascii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>O</w:t>
      </w:r>
      <w:r w:rsidRPr="00B8029D">
        <w:rPr>
          <w:rFonts w:ascii="Times New Roman" w:hAnsi="Times New Roman" w:cs="Times New Roman"/>
          <w:spacing w:val="-1"/>
          <w:kern w:val="0"/>
          <w:sz w:val="24"/>
          <w:szCs w:val="24"/>
          <w14:ligatures w14:val="none"/>
        </w:rPr>
        <w:t>vu</w:t>
      </w:r>
      <w:r w:rsidRPr="00B8029D">
        <w:rPr>
          <w:rFonts w:ascii="Times New Roman" w:hAnsi="Times New Roman" w:cs="Times New Roman"/>
          <w:spacing w:val="27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>Izjavu</w:t>
      </w:r>
      <w:r w:rsidRPr="00B8029D">
        <w:rPr>
          <w:rFonts w:ascii="Times New Roman" w:hAnsi="Times New Roman" w:cs="Times New Roman"/>
          <w:spacing w:val="26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hAnsi="Times New Roman" w:cs="Times New Roman"/>
          <w:spacing w:val="-1"/>
          <w:kern w:val="0"/>
          <w:sz w:val="24"/>
          <w:szCs w:val="24"/>
          <w14:ligatures w14:val="none"/>
        </w:rPr>
        <w:t>niste</w:t>
      </w:r>
      <w:r w:rsidRPr="00B8029D">
        <w:rPr>
          <w:rFonts w:ascii="Times New Roman" w:hAnsi="Times New Roman" w:cs="Times New Roman"/>
          <w:spacing w:val="25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>dužni</w:t>
      </w:r>
      <w:r w:rsidRPr="00B8029D">
        <w:rPr>
          <w:rFonts w:ascii="Times New Roman" w:hAnsi="Times New Roman" w:cs="Times New Roman"/>
          <w:spacing w:val="25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hAnsi="Times New Roman" w:cs="Times New Roman"/>
          <w:spacing w:val="-1"/>
          <w:kern w:val="0"/>
          <w:sz w:val="24"/>
          <w:szCs w:val="24"/>
          <w14:ligatures w14:val="none"/>
        </w:rPr>
        <w:t>prihvatiti,</w:t>
      </w:r>
      <w:r w:rsidRPr="00B8029D">
        <w:rPr>
          <w:rFonts w:ascii="Times New Roman" w:hAnsi="Times New Roman" w:cs="Times New Roman"/>
          <w:spacing w:val="27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>odnosno</w:t>
      </w:r>
      <w:r w:rsidRPr="00B8029D">
        <w:rPr>
          <w:rFonts w:ascii="Times New Roman" w:hAnsi="Times New Roman" w:cs="Times New Roman"/>
          <w:spacing w:val="28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hAnsi="Times New Roman" w:cs="Times New Roman"/>
          <w:spacing w:val="-1"/>
          <w:kern w:val="0"/>
          <w:sz w:val="24"/>
          <w:szCs w:val="24"/>
          <w14:ligatures w14:val="none"/>
        </w:rPr>
        <w:t>niste</w:t>
      </w:r>
      <w:r w:rsidRPr="00B8029D">
        <w:rPr>
          <w:rFonts w:ascii="Times New Roman" w:hAnsi="Times New Roman" w:cs="Times New Roman"/>
          <w:spacing w:val="28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hAnsi="Times New Roman" w:cs="Times New Roman"/>
          <w:spacing w:val="-1"/>
          <w:kern w:val="0"/>
          <w:sz w:val="24"/>
          <w:szCs w:val="24"/>
          <w14:ligatures w14:val="none"/>
        </w:rPr>
        <w:t>dužni</w:t>
      </w:r>
      <w:r w:rsidRPr="00B8029D">
        <w:rPr>
          <w:rFonts w:ascii="Times New Roman" w:hAnsi="Times New Roman" w:cs="Times New Roman"/>
          <w:spacing w:val="82"/>
          <w:w w:val="99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hAnsi="Times New Roman" w:cs="Times New Roman"/>
          <w:spacing w:val="-1"/>
          <w:kern w:val="0"/>
          <w:sz w:val="24"/>
          <w:szCs w:val="24"/>
          <w14:ligatures w14:val="none"/>
        </w:rPr>
        <w:t>unositi</w:t>
      </w:r>
      <w:r w:rsidRPr="00B8029D">
        <w:rPr>
          <w:rFonts w:ascii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hAnsi="Times New Roman" w:cs="Times New Roman"/>
          <w:spacing w:val="-1"/>
          <w:kern w:val="0"/>
          <w:sz w:val="24"/>
          <w:szCs w:val="24"/>
          <w14:ligatures w14:val="none"/>
        </w:rPr>
        <w:t>svoje</w:t>
      </w:r>
      <w:r w:rsidRPr="00B8029D">
        <w:rPr>
          <w:rFonts w:ascii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>osobne</w:t>
      </w:r>
      <w:r w:rsidRPr="00B8029D">
        <w:rPr>
          <w:rFonts w:ascii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>podatke</w:t>
      </w:r>
      <w:r w:rsidRPr="00B8029D">
        <w:rPr>
          <w:rFonts w:ascii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>u</w:t>
      </w:r>
      <w:r w:rsidRPr="00B8029D">
        <w:rPr>
          <w:rFonts w:ascii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hAnsi="Times New Roman" w:cs="Times New Roman"/>
          <w:spacing w:val="-8"/>
          <w:kern w:val="0"/>
          <w:sz w:val="24"/>
          <w:szCs w:val="24"/>
          <w14:ligatures w14:val="none"/>
        </w:rPr>
        <w:t>o</w:t>
      </w:r>
      <w:r w:rsidRPr="00B80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>brazac</w:t>
      </w:r>
      <w:r w:rsidRPr="00B8029D">
        <w:rPr>
          <w:rFonts w:ascii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ponude </w:t>
      </w:r>
      <w:r w:rsidRPr="00B80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>Grada Belišća</w:t>
      </w:r>
      <w:r w:rsidRPr="00B8029D">
        <w:rPr>
          <w:rFonts w:ascii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ili dostavljati traženu dokumentaciju sa osobnim podacima, ali u tom slučaju Vaša prijava na Javni natječaj neće biti obrađena i izuzet će se iz natječajnog postupka. Prihvaćanjem</w:t>
      </w:r>
      <w:r w:rsidRPr="00B8029D">
        <w:rPr>
          <w:rFonts w:ascii="Times New Roman" w:hAnsi="Times New Roman" w:cs="Times New Roman"/>
          <w:spacing w:val="37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hAnsi="Times New Roman" w:cs="Times New Roman"/>
          <w:spacing w:val="-1"/>
          <w:kern w:val="0"/>
          <w:sz w:val="24"/>
          <w:szCs w:val="24"/>
          <w14:ligatures w14:val="none"/>
        </w:rPr>
        <w:t>ove</w:t>
      </w:r>
      <w:r w:rsidRPr="00B8029D">
        <w:rPr>
          <w:rFonts w:ascii="Times New Roman" w:hAnsi="Times New Roman" w:cs="Times New Roman"/>
          <w:spacing w:val="37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>Izjave,</w:t>
      </w:r>
      <w:r w:rsidRPr="00B8029D">
        <w:rPr>
          <w:rFonts w:ascii="Times New Roman" w:hAnsi="Times New Roman" w:cs="Times New Roman"/>
          <w:spacing w:val="37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hAnsi="Times New Roman" w:cs="Times New Roman"/>
          <w:spacing w:val="-1"/>
          <w:kern w:val="0"/>
          <w:sz w:val="24"/>
          <w:szCs w:val="24"/>
          <w14:ligatures w14:val="none"/>
        </w:rPr>
        <w:t>ustupanjem</w:t>
      </w:r>
      <w:r w:rsidRPr="00B8029D">
        <w:rPr>
          <w:rFonts w:ascii="Times New Roman" w:hAnsi="Times New Roman" w:cs="Times New Roman"/>
          <w:spacing w:val="37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>Vaših</w:t>
      </w:r>
      <w:r w:rsidRPr="00B8029D">
        <w:rPr>
          <w:rFonts w:ascii="Times New Roman" w:hAnsi="Times New Roman" w:cs="Times New Roman"/>
          <w:spacing w:val="36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>osobnih</w:t>
      </w:r>
      <w:r w:rsidRPr="00B8029D">
        <w:rPr>
          <w:rFonts w:ascii="Times New Roman" w:hAnsi="Times New Roman" w:cs="Times New Roman"/>
          <w:spacing w:val="35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>podataka</w:t>
      </w:r>
      <w:r w:rsidRPr="00B8029D">
        <w:rPr>
          <w:rFonts w:ascii="Times New Roman" w:hAnsi="Times New Roman" w:cs="Times New Roman"/>
          <w:spacing w:val="37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>unosom</w:t>
      </w:r>
      <w:r w:rsidRPr="00B8029D">
        <w:rPr>
          <w:rFonts w:ascii="Times New Roman" w:hAnsi="Times New Roman" w:cs="Times New Roman"/>
          <w:spacing w:val="37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>u</w:t>
      </w:r>
      <w:r w:rsidRPr="00B8029D">
        <w:rPr>
          <w:rFonts w:ascii="Times New Roman" w:hAnsi="Times New Roman" w:cs="Times New Roman"/>
          <w:spacing w:val="37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>obrazac ponude</w:t>
      </w:r>
      <w:r w:rsidRPr="00B8029D">
        <w:rPr>
          <w:rFonts w:ascii="Times New Roman" w:hAnsi="Times New Roman" w:cs="Times New Roman"/>
          <w:spacing w:val="34"/>
          <w:kern w:val="0"/>
          <w:sz w:val="24"/>
          <w:szCs w:val="24"/>
          <w14:ligatures w14:val="none"/>
        </w:rPr>
        <w:t xml:space="preserve"> i dostavom tražene dokumentacije, </w:t>
      </w:r>
      <w:r w:rsidRPr="00B8029D">
        <w:rPr>
          <w:rFonts w:ascii="Times New Roman" w:hAnsi="Times New Roman" w:cs="Times New Roman"/>
          <w:spacing w:val="1"/>
          <w:kern w:val="0"/>
          <w:sz w:val="24"/>
          <w:szCs w:val="24"/>
          <w14:ligatures w14:val="none"/>
        </w:rPr>
        <w:t>smatra</w:t>
      </w:r>
      <w:r w:rsidRPr="00B8029D">
        <w:rPr>
          <w:rFonts w:ascii="Times New Roman" w:hAnsi="Times New Roman" w:cs="Times New Roman"/>
          <w:spacing w:val="37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hAnsi="Times New Roman" w:cs="Times New Roman"/>
          <w:spacing w:val="-1"/>
          <w:kern w:val="0"/>
          <w:sz w:val="24"/>
          <w:szCs w:val="24"/>
          <w14:ligatures w14:val="none"/>
        </w:rPr>
        <w:t>se</w:t>
      </w:r>
      <w:r w:rsidRPr="00B8029D">
        <w:rPr>
          <w:rFonts w:ascii="Times New Roman" w:hAnsi="Times New Roman" w:cs="Times New Roman"/>
          <w:spacing w:val="37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hAnsi="Times New Roman" w:cs="Times New Roman"/>
          <w:spacing w:val="1"/>
          <w:kern w:val="0"/>
          <w:sz w:val="24"/>
          <w:szCs w:val="24"/>
          <w14:ligatures w14:val="none"/>
        </w:rPr>
        <w:t>da</w:t>
      </w:r>
      <w:r w:rsidRPr="00B8029D">
        <w:rPr>
          <w:rFonts w:ascii="Times New Roman" w:hAnsi="Times New Roman" w:cs="Times New Roman"/>
          <w:spacing w:val="36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hAnsi="Times New Roman" w:cs="Times New Roman"/>
          <w:spacing w:val="-1"/>
          <w:kern w:val="0"/>
          <w:sz w:val="24"/>
          <w:szCs w:val="24"/>
          <w14:ligatures w14:val="none"/>
        </w:rPr>
        <w:t>ste</w:t>
      </w:r>
      <w:r w:rsidRPr="00B8029D">
        <w:rPr>
          <w:rFonts w:ascii="Times New Roman" w:hAnsi="Times New Roman" w:cs="Times New Roman"/>
          <w:spacing w:val="80"/>
          <w:w w:val="99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hAnsi="Times New Roman" w:cs="Times New Roman"/>
          <w:spacing w:val="-1"/>
          <w:kern w:val="0"/>
          <w:sz w:val="24"/>
          <w:szCs w:val="24"/>
          <w14:ligatures w14:val="none"/>
        </w:rPr>
        <w:t>suglasni</w:t>
      </w:r>
      <w:r w:rsidRPr="00B8029D">
        <w:rPr>
          <w:rFonts w:ascii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>s</w:t>
      </w:r>
      <w:r w:rsidRPr="00B8029D">
        <w:rPr>
          <w:rFonts w:ascii="Times New Roman" w:hAnsi="Times New Roman" w:cs="Times New Roman"/>
          <w:spacing w:val="38"/>
          <w:kern w:val="0"/>
          <w:sz w:val="24"/>
          <w:szCs w:val="24"/>
          <w14:ligatures w14:val="none"/>
        </w:rPr>
        <w:t xml:space="preserve"> njihovom </w:t>
      </w:r>
      <w:r w:rsidRPr="00B80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>obradom</w:t>
      </w:r>
      <w:r w:rsidRPr="00B8029D">
        <w:rPr>
          <w:rFonts w:ascii="Times New Roman" w:hAnsi="Times New Roman" w:cs="Times New Roman"/>
          <w:spacing w:val="43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>u</w:t>
      </w:r>
      <w:r w:rsidRPr="00B8029D">
        <w:rPr>
          <w:rFonts w:ascii="Times New Roman" w:hAnsi="Times New Roman" w:cs="Times New Roman"/>
          <w:spacing w:val="37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>svrhu provedbe Javnog natječaja.</w:t>
      </w:r>
      <w:r w:rsidRPr="00B8029D">
        <w:rPr>
          <w:rFonts w:ascii="Times New Roman" w:hAnsi="Times New Roman" w:cs="Times New Roman"/>
          <w:spacing w:val="76"/>
          <w:w w:val="99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>Obradu</w:t>
      </w:r>
      <w:r w:rsidRPr="00B8029D">
        <w:rPr>
          <w:rFonts w:ascii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>osobnih</w:t>
      </w:r>
      <w:r w:rsidRPr="00B8029D">
        <w:rPr>
          <w:rFonts w:ascii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>podataka</w:t>
      </w:r>
      <w:r w:rsidRPr="00B8029D">
        <w:rPr>
          <w:rFonts w:ascii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>možete</w:t>
      </w:r>
      <w:r w:rsidRPr="00B8029D">
        <w:rPr>
          <w:rFonts w:ascii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>opozvati ali u tom slučaju Vaša prijava će se isključiti iz daljnjeg natječajnog postupka.</w:t>
      </w:r>
    </w:p>
    <w:p w14:paraId="644A7DDD" w14:textId="77777777" w:rsidR="00B8029D" w:rsidRPr="00B8029D" w:rsidRDefault="00B8029D" w:rsidP="00B8029D">
      <w:pPr>
        <w:widowControl w:val="0"/>
        <w:spacing w:after="0" w:line="240" w:lineRule="auto"/>
        <w:ind w:right="106"/>
        <w:jc w:val="both"/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</w:pPr>
    </w:p>
    <w:p w14:paraId="18CB6852" w14:textId="77777777" w:rsidR="00B8029D" w:rsidRPr="00B8029D" w:rsidRDefault="00B8029D" w:rsidP="00B8029D">
      <w:pPr>
        <w:widowControl w:val="0"/>
        <w:spacing w:after="0" w:line="240" w:lineRule="auto"/>
        <w:ind w:right="107"/>
        <w:jc w:val="both"/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</w:pPr>
      <w:r w:rsidRPr="00B8029D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Grad Belišće s</w:t>
      </w:r>
      <w:r w:rsidRPr="00B8029D">
        <w:rPr>
          <w:rFonts w:ascii="Times New Roman" w:eastAsia="Tahoma" w:hAnsi="Times New Roman" w:cs="Times New Roman"/>
          <w:spacing w:val="7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Vašim</w:t>
      </w:r>
      <w:r w:rsidRPr="00B8029D">
        <w:rPr>
          <w:rFonts w:ascii="Times New Roman" w:eastAsia="Tahoma" w:hAnsi="Times New Roman" w:cs="Times New Roman"/>
          <w:spacing w:val="9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spacing w:val="-1"/>
          <w:kern w:val="0"/>
          <w:sz w:val="24"/>
          <w:szCs w:val="24"/>
          <w14:ligatures w14:val="none"/>
        </w:rPr>
        <w:t>će</w:t>
      </w:r>
      <w:r w:rsidRPr="00B8029D">
        <w:rPr>
          <w:rFonts w:ascii="Times New Roman" w:eastAsia="Tahoma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spacing w:val="-1"/>
          <w:kern w:val="0"/>
          <w:sz w:val="24"/>
          <w:szCs w:val="24"/>
          <w14:ligatures w14:val="none"/>
        </w:rPr>
        <w:t>osobnim</w:t>
      </w:r>
      <w:r w:rsidRPr="00B8029D">
        <w:rPr>
          <w:rFonts w:ascii="Times New Roman" w:eastAsia="Tahoma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podacima</w:t>
      </w:r>
      <w:r w:rsidRPr="00B8029D">
        <w:rPr>
          <w:rFonts w:ascii="Times New Roman" w:eastAsia="Tahoma" w:hAnsi="Times New Roman" w:cs="Times New Roman"/>
          <w:spacing w:val="7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postupati</w:t>
      </w:r>
      <w:r w:rsidRPr="00B8029D">
        <w:rPr>
          <w:rFonts w:ascii="Times New Roman" w:eastAsia="Tahoma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spacing w:val="-1"/>
          <w:kern w:val="0"/>
          <w:sz w:val="24"/>
          <w:szCs w:val="24"/>
          <w14:ligatures w14:val="none"/>
        </w:rPr>
        <w:t>sukladno</w:t>
      </w:r>
      <w:r w:rsidRPr="00B8029D">
        <w:rPr>
          <w:rFonts w:ascii="Times New Roman" w:eastAsia="Tahoma" w:hAnsi="Times New Roman" w:cs="Times New Roman"/>
          <w:spacing w:val="10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Zakonu</w:t>
      </w:r>
      <w:r w:rsidRPr="00B8029D">
        <w:rPr>
          <w:rFonts w:ascii="Times New Roman" w:eastAsia="Tahoma" w:hAnsi="Times New Roman" w:cs="Times New Roman"/>
          <w:spacing w:val="5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o</w:t>
      </w:r>
      <w:r w:rsidRPr="00B8029D">
        <w:rPr>
          <w:rFonts w:ascii="Times New Roman" w:eastAsia="Tahoma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zaštiti</w:t>
      </w:r>
      <w:r w:rsidRPr="00B8029D">
        <w:rPr>
          <w:rFonts w:ascii="Times New Roman" w:eastAsia="Tahoma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spacing w:val="-1"/>
          <w:kern w:val="0"/>
          <w:sz w:val="24"/>
          <w:szCs w:val="24"/>
          <w14:ligatures w14:val="none"/>
        </w:rPr>
        <w:t>osobnih</w:t>
      </w:r>
      <w:r w:rsidRPr="00B8029D">
        <w:rPr>
          <w:rFonts w:ascii="Times New Roman" w:eastAsia="Tahoma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podataka</w:t>
      </w:r>
      <w:r w:rsidRPr="00B8029D">
        <w:rPr>
          <w:rFonts w:ascii="Times New Roman" w:eastAsia="Tahoma" w:hAnsi="Times New Roman" w:cs="Times New Roman"/>
          <w:spacing w:val="7"/>
          <w:kern w:val="0"/>
          <w:sz w:val="24"/>
          <w:szCs w:val="24"/>
          <w14:ligatures w14:val="none"/>
        </w:rPr>
        <w:t xml:space="preserve">, </w:t>
      </w:r>
      <w:r w:rsidRPr="00B8029D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a</w:t>
      </w:r>
      <w:r w:rsidRPr="00B8029D">
        <w:rPr>
          <w:rFonts w:ascii="Times New Roman" w:eastAsia="Tahoma" w:hAnsi="Times New Roman" w:cs="Times New Roman"/>
          <w:spacing w:val="38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spacing w:val="-1"/>
          <w:kern w:val="0"/>
          <w:sz w:val="24"/>
          <w:szCs w:val="24"/>
          <w14:ligatures w14:val="none"/>
        </w:rPr>
        <w:t>primjenom</w:t>
      </w:r>
      <w:r w:rsidRPr="00B8029D">
        <w:rPr>
          <w:rFonts w:ascii="Times New Roman" w:eastAsia="Tahoma" w:hAnsi="Times New Roman" w:cs="Times New Roman"/>
          <w:spacing w:val="37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odgovarajućih</w:t>
      </w:r>
      <w:r w:rsidRPr="00B8029D">
        <w:rPr>
          <w:rFonts w:ascii="Times New Roman" w:eastAsia="Tahoma" w:hAnsi="Times New Roman" w:cs="Times New Roman"/>
          <w:spacing w:val="35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tehničkih</w:t>
      </w:r>
      <w:r w:rsidRPr="00B8029D">
        <w:rPr>
          <w:rFonts w:ascii="Times New Roman" w:eastAsia="Tahoma" w:hAnsi="Times New Roman" w:cs="Times New Roman"/>
          <w:spacing w:val="37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i</w:t>
      </w:r>
      <w:r w:rsidRPr="00B8029D">
        <w:rPr>
          <w:rFonts w:ascii="Times New Roman" w:eastAsia="Tahoma" w:hAnsi="Times New Roman" w:cs="Times New Roman"/>
          <w:spacing w:val="36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sigurnosnih</w:t>
      </w:r>
      <w:r w:rsidRPr="00B8029D">
        <w:rPr>
          <w:rFonts w:ascii="Times New Roman" w:eastAsia="Tahoma" w:hAnsi="Times New Roman" w:cs="Times New Roman"/>
          <w:spacing w:val="36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mjera</w:t>
      </w:r>
      <w:r w:rsidRPr="00B8029D">
        <w:rPr>
          <w:rFonts w:ascii="Times New Roman" w:eastAsia="Tahoma" w:hAnsi="Times New Roman" w:cs="Times New Roman"/>
          <w:spacing w:val="36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 xml:space="preserve">zaštititi Vaše </w:t>
      </w:r>
      <w:r w:rsidRPr="00B8029D">
        <w:rPr>
          <w:rFonts w:ascii="Times New Roman" w:eastAsia="Tahoma" w:hAnsi="Times New Roman" w:cs="Times New Roman"/>
          <w:spacing w:val="-1"/>
          <w:kern w:val="0"/>
          <w:sz w:val="24"/>
          <w:szCs w:val="24"/>
          <w14:ligatures w14:val="none"/>
        </w:rPr>
        <w:t>osobne</w:t>
      </w:r>
      <w:r w:rsidRPr="00B8029D">
        <w:rPr>
          <w:rFonts w:ascii="Times New Roman" w:eastAsia="Tahoma" w:hAnsi="Times New Roman" w:cs="Times New Roman"/>
          <w:spacing w:val="35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podatke</w:t>
      </w:r>
      <w:r w:rsidRPr="00B8029D">
        <w:rPr>
          <w:rFonts w:ascii="Times New Roman" w:eastAsia="Tahoma" w:hAnsi="Times New Roman" w:cs="Times New Roman"/>
          <w:spacing w:val="36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od</w:t>
      </w:r>
      <w:r w:rsidRPr="00B8029D">
        <w:rPr>
          <w:rFonts w:ascii="Times New Roman" w:eastAsia="Tahoma" w:hAnsi="Times New Roman" w:cs="Times New Roman"/>
          <w:spacing w:val="58"/>
          <w:w w:val="99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nezakonite i nedozvoljene obrade, slučajnog gubitka ili uništenja</w:t>
      </w:r>
      <w:r w:rsidRPr="00B8029D">
        <w:rPr>
          <w:rFonts w:ascii="Times New Roman" w:eastAsia="Tahoma" w:hAnsi="Times New Roman" w:cs="Times New Roman"/>
          <w:spacing w:val="-1"/>
          <w:kern w:val="0"/>
          <w:sz w:val="24"/>
          <w:szCs w:val="24"/>
          <w14:ligatures w14:val="none"/>
        </w:rPr>
        <w:t>,</w:t>
      </w:r>
      <w:r w:rsidRPr="00B8029D">
        <w:rPr>
          <w:rFonts w:ascii="Times New Roman" w:eastAsia="Tahoma" w:hAnsi="Times New Roman" w:cs="Times New Roman"/>
          <w:spacing w:val="14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spacing w:val="-1"/>
          <w:kern w:val="0"/>
          <w:sz w:val="24"/>
          <w:szCs w:val="24"/>
          <w14:ligatures w14:val="none"/>
        </w:rPr>
        <w:t>čuvati</w:t>
      </w:r>
      <w:r w:rsidRPr="00B8029D">
        <w:rPr>
          <w:rFonts w:ascii="Times New Roman" w:eastAsia="Tahoma" w:hAnsi="Times New Roman" w:cs="Times New Roman"/>
          <w:spacing w:val="13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njihovu povjerljivost te</w:t>
      </w:r>
      <w:r w:rsidRPr="00B8029D">
        <w:rPr>
          <w:rFonts w:ascii="Times New Roman" w:eastAsia="Tahoma" w:hAnsi="Times New Roman" w:cs="Times New Roman"/>
          <w:spacing w:val="13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omogućiti</w:t>
      </w:r>
      <w:r w:rsidRPr="00B8029D">
        <w:rPr>
          <w:rFonts w:ascii="Times New Roman" w:eastAsia="Tahoma" w:hAnsi="Times New Roman" w:cs="Times New Roman"/>
          <w:spacing w:val="13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pristup</w:t>
      </w:r>
      <w:r w:rsidRPr="00B8029D">
        <w:rPr>
          <w:rFonts w:ascii="Times New Roman" w:eastAsia="Tahoma" w:hAnsi="Times New Roman" w:cs="Times New Roman"/>
          <w:spacing w:val="12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i</w:t>
      </w:r>
      <w:r w:rsidRPr="00B8029D">
        <w:rPr>
          <w:rFonts w:ascii="Times New Roman" w:eastAsia="Tahoma" w:hAnsi="Times New Roman" w:cs="Times New Roman"/>
          <w:spacing w:val="48"/>
          <w:w w:val="99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spacing w:val="-1"/>
          <w:kern w:val="0"/>
          <w:sz w:val="24"/>
          <w:szCs w:val="24"/>
          <w14:ligatures w14:val="none"/>
        </w:rPr>
        <w:t>priopćavanje</w:t>
      </w:r>
      <w:r w:rsidRPr="00B8029D">
        <w:rPr>
          <w:rFonts w:ascii="Times New Roman" w:eastAsia="Tahoma" w:hAnsi="Times New Roman" w:cs="Times New Roman"/>
          <w:spacing w:val="17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osobnih</w:t>
      </w:r>
      <w:r w:rsidRPr="00B8029D">
        <w:rPr>
          <w:rFonts w:ascii="Times New Roman" w:eastAsia="Tahoma" w:hAnsi="Times New Roman" w:cs="Times New Roman"/>
          <w:spacing w:val="16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podataka</w:t>
      </w:r>
      <w:r w:rsidRPr="00B8029D">
        <w:rPr>
          <w:rFonts w:ascii="Times New Roman" w:eastAsia="Tahoma" w:hAnsi="Times New Roman" w:cs="Times New Roman"/>
          <w:spacing w:val="18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samo</w:t>
      </w:r>
      <w:r w:rsidRPr="00B8029D">
        <w:rPr>
          <w:rFonts w:ascii="Times New Roman" w:eastAsia="Tahoma" w:hAnsi="Times New Roman" w:cs="Times New Roman"/>
          <w:spacing w:val="17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onim</w:t>
      </w:r>
      <w:r w:rsidRPr="00B8029D">
        <w:rPr>
          <w:rFonts w:ascii="Times New Roman" w:eastAsia="Tahoma" w:hAnsi="Times New Roman" w:cs="Times New Roman"/>
          <w:spacing w:val="18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zaposlenicima</w:t>
      </w:r>
      <w:r w:rsidRPr="00B8029D">
        <w:rPr>
          <w:rFonts w:ascii="Times New Roman" w:eastAsia="Tahoma" w:hAnsi="Times New Roman" w:cs="Times New Roman"/>
          <w:spacing w:val="20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kojima</w:t>
      </w:r>
      <w:r w:rsidRPr="00B8029D">
        <w:rPr>
          <w:rFonts w:ascii="Times New Roman" w:eastAsia="Tahoma" w:hAnsi="Times New Roman" w:cs="Times New Roman"/>
          <w:spacing w:val="18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spacing w:val="1"/>
          <w:kern w:val="0"/>
          <w:sz w:val="24"/>
          <w:szCs w:val="24"/>
          <w14:ligatures w14:val="none"/>
        </w:rPr>
        <w:t>su</w:t>
      </w:r>
      <w:r w:rsidRPr="00B8029D">
        <w:rPr>
          <w:rFonts w:ascii="Times New Roman" w:eastAsia="Tahoma" w:hAnsi="Times New Roman" w:cs="Times New Roman"/>
          <w:spacing w:val="15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potrebni</w:t>
      </w:r>
      <w:r w:rsidRPr="00B8029D">
        <w:rPr>
          <w:rFonts w:ascii="Times New Roman" w:eastAsia="Tahoma" w:hAnsi="Times New Roman" w:cs="Times New Roman"/>
          <w:spacing w:val="17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radi obrade. Trećim</w:t>
      </w:r>
      <w:r w:rsidRPr="00B8029D">
        <w:rPr>
          <w:rFonts w:ascii="Times New Roman" w:eastAsia="Tahoma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osobama (nadležnim državnim institucijama) omogućit će se pristup</w:t>
      </w:r>
      <w:r w:rsidRPr="00B8029D">
        <w:rPr>
          <w:rFonts w:ascii="Times New Roman" w:eastAsia="Tahoma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samo</w:t>
      </w:r>
      <w:r w:rsidRPr="00B8029D">
        <w:rPr>
          <w:rFonts w:ascii="Times New Roman" w:eastAsia="Tahoma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u</w:t>
      </w:r>
      <w:r w:rsidRPr="00B8029D">
        <w:rPr>
          <w:rFonts w:ascii="Times New Roman" w:eastAsia="Tahoma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slučajevima</w:t>
      </w:r>
      <w:r w:rsidRPr="00B8029D">
        <w:rPr>
          <w:rFonts w:ascii="Times New Roman" w:eastAsia="Tahoma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koji</w:t>
      </w:r>
      <w:r w:rsidRPr="00B8029D">
        <w:rPr>
          <w:rFonts w:ascii="Times New Roman" w:eastAsia="Tahoma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su</w:t>
      </w:r>
      <w:r w:rsidRPr="00B8029D">
        <w:rPr>
          <w:rFonts w:ascii="Times New Roman" w:eastAsia="Tahoma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izričito</w:t>
      </w:r>
      <w:r w:rsidRPr="00B8029D">
        <w:rPr>
          <w:rFonts w:ascii="Times New Roman" w:eastAsia="Tahoma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propisani</w:t>
      </w:r>
      <w:r w:rsidRPr="00B8029D">
        <w:rPr>
          <w:rFonts w:ascii="Times New Roman" w:eastAsia="Tahoma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zakonom.</w:t>
      </w:r>
    </w:p>
    <w:p w14:paraId="4E6DCDE2" w14:textId="77777777" w:rsidR="00B8029D" w:rsidRPr="00B8029D" w:rsidRDefault="00B8029D" w:rsidP="00B8029D">
      <w:pPr>
        <w:widowControl w:val="0"/>
        <w:spacing w:before="12" w:after="0" w:line="240" w:lineRule="auto"/>
        <w:jc w:val="both"/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</w:pPr>
    </w:p>
    <w:p w14:paraId="65802480" w14:textId="77777777" w:rsidR="00B8029D" w:rsidRPr="00B8029D" w:rsidRDefault="00B8029D" w:rsidP="00B8029D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</w:pPr>
      <w:r w:rsidRPr="00B8029D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Voditelj</w:t>
      </w:r>
      <w:r w:rsidRPr="00B8029D">
        <w:rPr>
          <w:rFonts w:ascii="Times New Roman" w:eastAsia="Tahoma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obrade i korisnik Vaših</w:t>
      </w:r>
      <w:r w:rsidRPr="00B8029D">
        <w:rPr>
          <w:rFonts w:ascii="Times New Roman" w:eastAsia="Tahoma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osobnih</w:t>
      </w:r>
      <w:r w:rsidRPr="00B8029D">
        <w:rPr>
          <w:rFonts w:ascii="Times New Roman" w:eastAsia="Tahoma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podataka</w:t>
      </w:r>
      <w:r w:rsidRPr="00B8029D">
        <w:rPr>
          <w:rFonts w:ascii="Times New Roman" w:eastAsia="Tahoma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spacing w:val="-1"/>
          <w:kern w:val="0"/>
          <w:sz w:val="24"/>
          <w:szCs w:val="24"/>
          <w14:ligatures w14:val="none"/>
        </w:rPr>
        <w:t>je</w:t>
      </w:r>
      <w:r w:rsidRPr="00B8029D">
        <w:rPr>
          <w:rFonts w:ascii="Times New Roman" w:eastAsia="Tahoma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 xml:space="preserve">Grad Belišće </w:t>
      </w:r>
      <w:r w:rsidRPr="00B8029D">
        <w:rPr>
          <w:rFonts w:ascii="Times New Roman" w:eastAsia="Tahoma" w:hAnsi="Times New Roman" w:cs="Times New Roman"/>
          <w:spacing w:val="-1"/>
          <w:kern w:val="0"/>
          <w:sz w:val="24"/>
          <w:szCs w:val="24"/>
          <w14:ligatures w14:val="none"/>
        </w:rPr>
        <w:t>na</w:t>
      </w:r>
      <w:r w:rsidRPr="00B8029D">
        <w:rPr>
          <w:rFonts w:ascii="Times New Roman" w:eastAsia="Tahoma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adresi</w:t>
      </w:r>
      <w:r w:rsidRPr="00B8029D">
        <w:rPr>
          <w:rFonts w:ascii="Times New Roman" w:eastAsia="Tahoma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 xml:space="preserve">Vijenac dr. Franje Tuđmana 1, 31551 Belišće, e-pošta: </w:t>
      </w:r>
      <w:hyperlink r:id="rId4" w:history="1">
        <w:r w:rsidRPr="00B8029D">
          <w:rPr>
            <w:rFonts w:ascii="Times New Roman" w:eastAsia="Tahoma" w:hAnsi="Times New Roman" w:cs="Times New Roman"/>
            <w:color w:val="0563C1" w:themeColor="hyperlink"/>
            <w:kern w:val="0"/>
            <w:sz w:val="24"/>
            <w:szCs w:val="24"/>
            <w:u w:val="single"/>
            <w:shd w:val="clear" w:color="auto" w:fill="FFFFFF"/>
            <w:lang w:val="en-US"/>
            <w14:ligatures w14:val="none"/>
          </w:rPr>
          <w:t>grad@belisce.hr</w:t>
        </w:r>
      </w:hyperlink>
      <w:r w:rsidRPr="00B8029D">
        <w:rPr>
          <w:rFonts w:ascii="Times New Roman" w:eastAsia="Tahoma" w:hAnsi="Times New Roman" w:cs="Times New Roman"/>
          <w:color w:val="0563C1" w:themeColor="hyperlink"/>
          <w:kern w:val="0"/>
          <w:sz w:val="24"/>
          <w:szCs w:val="24"/>
          <w:u w:val="single"/>
          <w:shd w:val="clear" w:color="auto" w:fill="FFFFFF"/>
          <w:lang w:val="en-US"/>
          <w14:ligatures w14:val="none"/>
        </w:rPr>
        <w:t xml:space="preserve"> .</w:t>
      </w:r>
    </w:p>
    <w:p w14:paraId="000534B2" w14:textId="77777777" w:rsidR="00B8029D" w:rsidRPr="00B8029D" w:rsidRDefault="00B8029D" w:rsidP="00B8029D">
      <w:pPr>
        <w:widowControl w:val="0"/>
        <w:spacing w:before="12" w:after="0" w:line="240" w:lineRule="auto"/>
        <w:jc w:val="both"/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</w:pPr>
    </w:p>
    <w:p w14:paraId="62C33D3F" w14:textId="77777777" w:rsidR="00B8029D" w:rsidRPr="00B8029D" w:rsidRDefault="00B8029D" w:rsidP="00B8029D">
      <w:pPr>
        <w:widowControl w:val="0"/>
        <w:spacing w:after="0" w:line="240" w:lineRule="auto"/>
        <w:ind w:right="107"/>
        <w:jc w:val="both"/>
        <w:rPr>
          <w:rFonts w:ascii="Times New Roman" w:eastAsia="Tahoma" w:hAnsi="Times New Roman" w:cs="Times New Roman"/>
          <w:spacing w:val="-1"/>
          <w:kern w:val="0"/>
          <w:sz w:val="24"/>
          <w:szCs w:val="24"/>
          <w14:ligatures w14:val="none"/>
        </w:rPr>
      </w:pPr>
      <w:r w:rsidRPr="00B8029D">
        <w:rPr>
          <w:rFonts w:ascii="Times New Roman" w:eastAsia="Tahoma" w:hAnsi="Times New Roman" w:cs="Times New Roman"/>
          <w:spacing w:val="-1"/>
          <w:kern w:val="0"/>
          <w:sz w:val="24"/>
          <w:szCs w:val="24"/>
          <w14:ligatures w14:val="none"/>
        </w:rPr>
        <w:t xml:space="preserve">Obavještavamo Vas da imate pravo od </w:t>
      </w:r>
      <w:r w:rsidRPr="00B8029D">
        <w:rPr>
          <w:rFonts w:ascii="Times New Roman" w:hAnsi="Times New Roman" w:cs="Times New Roman"/>
          <w:kern w:val="0"/>
          <w:sz w:val="24"/>
          <w:szCs w:val="24"/>
          <w14:ligatures w14:val="none"/>
        </w:rPr>
        <w:t>Grada Belišća</w:t>
      </w:r>
      <w:r w:rsidRPr="00B8029D">
        <w:rPr>
          <w:rFonts w:ascii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spacing w:val="-1"/>
          <w:kern w:val="0"/>
          <w:sz w:val="24"/>
          <w:szCs w:val="24"/>
          <w14:ligatures w14:val="none"/>
        </w:rPr>
        <w:t xml:space="preserve">zatražiti informaciju o posjedovanju Vaših podataka, pristup osobnim podacima, ispravak ili brisanje osobnih podataka, ograničavanje obrade koji se odnose na Vaše podatke dostavljene u obrascu ponude, pravo na prenosivost podataka i pravo na ulaganje prigovora na obradu takvih podataka. </w:t>
      </w:r>
    </w:p>
    <w:p w14:paraId="771176A5" w14:textId="77777777" w:rsidR="00B8029D" w:rsidRPr="00B8029D" w:rsidRDefault="00B8029D" w:rsidP="00B8029D">
      <w:pPr>
        <w:widowControl w:val="0"/>
        <w:spacing w:after="0" w:line="240" w:lineRule="auto"/>
        <w:ind w:left="112" w:right="107"/>
        <w:jc w:val="both"/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</w:pPr>
    </w:p>
    <w:p w14:paraId="7401A10F" w14:textId="77777777" w:rsidR="00B8029D" w:rsidRPr="00B8029D" w:rsidRDefault="00B8029D" w:rsidP="00B8029D">
      <w:pPr>
        <w:widowControl w:val="0"/>
        <w:spacing w:after="0" w:line="240" w:lineRule="auto"/>
        <w:ind w:right="107"/>
        <w:jc w:val="both"/>
        <w:outlineLvl w:val="0"/>
        <w:rPr>
          <w:rFonts w:ascii="Times New Roman" w:eastAsia="Tahoma" w:hAnsi="Times New Roman" w:cs="Times New Roman"/>
          <w:b/>
          <w:bCs/>
          <w:spacing w:val="18"/>
          <w:kern w:val="0"/>
          <w:sz w:val="24"/>
          <w:szCs w:val="24"/>
          <w14:ligatures w14:val="none"/>
        </w:rPr>
      </w:pPr>
      <w:r w:rsidRPr="00B8029D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Molimo</w:t>
      </w:r>
      <w:r w:rsidRPr="00B8029D">
        <w:rPr>
          <w:rFonts w:ascii="Times New Roman" w:eastAsia="Tahoma" w:hAnsi="Times New Roman" w:cs="Times New Roman"/>
          <w:b/>
          <w:bCs/>
          <w:spacing w:val="10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Vas</w:t>
      </w:r>
      <w:r w:rsidRPr="00B8029D">
        <w:rPr>
          <w:rFonts w:ascii="Times New Roman" w:eastAsia="Tahoma" w:hAnsi="Times New Roman" w:cs="Times New Roman"/>
          <w:b/>
          <w:bCs/>
          <w:spacing w:val="14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da</w:t>
      </w:r>
      <w:r w:rsidRPr="00B8029D">
        <w:rPr>
          <w:rFonts w:ascii="Times New Roman" w:eastAsia="Tahoma" w:hAnsi="Times New Roman" w:cs="Times New Roman"/>
          <w:b/>
          <w:bCs/>
          <w:spacing w:val="11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pažljivo</w:t>
      </w:r>
      <w:r w:rsidRPr="00B8029D">
        <w:rPr>
          <w:rFonts w:ascii="Times New Roman" w:eastAsia="Tahoma" w:hAnsi="Times New Roman" w:cs="Times New Roman"/>
          <w:b/>
          <w:bCs/>
          <w:spacing w:val="13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pročitate</w:t>
      </w:r>
      <w:r w:rsidRPr="00B8029D">
        <w:rPr>
          <w:rFonts w:ascii="Times New Roman" w:eastAsia="Tahoma" w:hAnsi="Times New Roman" w:cs="Times New Roman"/>
          <w:b/>
          <w:bCs/>
          <w:spacing w:val="11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ovu</w:t>
      </w:r>
      <w:r w:rsidRPr="00B8029D">
        <w:rPr>
          <w:rFonts w:ascii="Times New Roman" w:eastAsia="Tahoma" w:hAnsi="Times New Roman" w:cs="Times New Roman"/>
          <w:b/>
          <w:bCs/>
          <w:spacing w:val="10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Izjavu.</w:t>
      </w:r>
      <w:r w:rsidRPr="00B8029D">
        <w:rPr>
          <w:rFonts w:ascii="Times New Roman" w:eastAsia="Tahoma" w:hAnsi="Times New Roman" w:cs="Times New Roman"/>
          <w:b/>
          <w:bCs/>
          <w:spacing w:val="11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Potpisivanjem</w:t>
      </w:r>
      <w:r w:rsidRPr="00B8029D">
        <w:rPr>
          <w:rFonts w:ascii="Times New Roman" w:eastAsia="Tahoma" w:hAnsi="Times New Roman" w:cs="Times New Roman"/>
          <w:b/>
          <w:bCs/>
          <w:spacing w:val="11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ove Izjave</w:t>
      </w:r>
      <w:r w:rsidRPr="00B8029D">
        <w:rPr>
          <w:rFonts w:ascii="Times New Roman" w:eastAsia="Tahoma" w:hAnsi="Times New Roman" w:cs="Times New Roman"/>
          <w:b/>
          <w:bCs/>
          <w:spacing w:val="10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potvrđujete</w:t>
      </w:r>
      <w:r w:rsidRPr="00B8029D">
        <w:rPr>
          <w:rFonts w:ascii="Times New Roman" w:eastAsia="Tahoma" w:hAnsi="Times New Roman" w:cs="Times New Roman"/>
          <w:b/>
          <w:bCs/>
          <w:spacing w:val="4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da</w:t>
      </w:r>
      <w:r w:rsidRPr="00B8029D">
        <w:rPr>
          <w:rFonts w:ascii="Times New Roman" w:eastAsia="Tahoma" w:hAnsi="Times New Roman" w:cs="Times New Roman"/>
          <w:b/>
          <w:bCs/>
          <w:spacing w:val="3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ste</w:t>
      </w:r>
      <w:r w:rsidRPr="00B8029D">
        <w:rPr>
          <w:rFonts w:ascii="Times New Roman" w:eastAsia="Tahoma" w:hAnsi="Times New Roman" w:cs="Times New Roman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istu</w:t>
      </w:r>
      <w:r w:rsidRPr="00B8029D">
        <w:rPr>
          <w:rFonts w:ascii="Times New Roman" w:eastAsia="Tahoma" w:hAnsi="Times New Roman" w:cs="Times New Roman"/>
          <w:b/>
          <w:bCs/>
          <w:spacing w:val="3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pročitali</w:t>
      </w:r>
      <w:r w:rsidRPr="00B8029D">
        <w:rPr>
          <w:rFonts w:ascii="Times New Roman" w:eastAsia="Tahoma" w:hAnsi="Times New Roman" w:cs="Times New Roman"/>
          <w:b/>
          <w:bCs/>
          <w:spacing w:val="3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i</w:t>
      </w:r>
      <w:r w:rsidRPr="00B8029D">
        <w:rPr>
          <w:rFonts w:ascii="Times New Roman" w:eastAsia="Tahoma" w:hAnsi="Times New Roman" w:cs="Times New Roman"/>
          <w:b/>
          <w:bCs/>
          <w:spacing w:val="4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razumjeli</w:t>
      </w:r>
      <w:r w:rsidRPr="00B8029D">
        <w:rPr>
          <w:rFonts w:ascii="Times New Roman" w:eastAsia="Tahoma" w:hAnsi="Times New Roman" w:cs="Times New Roman"/>
          <w:b/>
          <w:bCs/>
          <w:spacing w:val="13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>te</w:t>
      </w:r>
      <w:r w:rsidRPr="00B8029D">
        <w:rPr>
          <w:rFonts w:ascii="Times New Roman" w:eastAsia="Tahoma" w:hAnsi="Times New Roman" w:cs="Times New Roman"/>
          <w:b/>
          <w:bCs/>
          <w:spacing w:val="4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>dopuštate</w:t>
      </w:r>
      <w:r w:rsidRPr="00B8029D">
        <w:rPr>
          <w:rFonts w:ascii="Times New Roman" w:eastAsia="Tahoma" w:hAnsi="Times New Roman" w:cs="Times New Roman"/>
          <w:b/>
          <w:bCs/>
          <w:spacing w:val="3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Gradu Belišću,</w:t>
      </w:r>
      <w:r w:rsidRPr="00B8029D">
        <w:rPr>
          <w:rFonts w:ascii="Times New Roman" w:eastAsia="Tahoma" w:hAnsi="Times New Roman" w:cs="Times New Roman"/>
          <w:b/>
          <w:bCs/>
          <w:spacing w:val="4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kao</w:t>
      </w:r>
      <w:r w:rsidRPr="00B8029D">
        <w:rPr>
          <w:rFonts w:ascii="Times New Roman" w:eastAsia="Tahoma" w:hAnsi="Times New Roman" w:cs="Times New Roman"/>
          <w:b/>
          <w:bCs/>
          <w:spacing w:val="4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Voditelju</w:t>
      </w:r>
      <w:r w:rsidRPr="00B8029D">
        <w:rPr>
          <w:rFonts w:ascii="Times New Roman" w:eastAsia="Tahoma" w:hAnsi="Times New Roman" w:cs="Times New Roman"/>
          <w:b/>
          <w:bCs/>
          <w:spacing w:val="6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obrade osobnih</w:t>
      </w:r>
      <w:r w:rsidRPr="00B8029D">
        <w:rPr>
          <w:rFonts w:ascii="Times New Roman" w:eastAsia="Tahoma" w:hAnsi="Times New Roman" w:cs="Times New Roman"/>
          <w:b/>
          <w:bCs/>
          <w:spacing w:val="7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podataka</w:t>
      </w:r>
      <w:r w:rsidRPr="00B8029D">
        <w:rPr>
          <w:rFonts w:ascii="Times New Roman" w:eastAsia="Tahoma" w:hAnsi="Times New Roman" w:cs="Times New Roman"/>
          <w:b/>
          <w:bCs/>
          <w:spacing w:val="5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i</w:t>
      </w:r>
      <w:r w:rsidRPr="00B8029D">
        <w:rPr>
          <w:rFonts w:ascii="Times New Roman" w:eastAsia="Tahoma" w:hAnsi="Times New Roman" w:cs="Times New Roman"/>
          <w:b/>
          <w:bCs/>
          <w:spacing w:val="4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korisniku,</w:t>
      </w:r>
      <w:r w:rsidRPr="00B8029D">
        <w:rPr>
          <w:rFonts w:ascii="Times New Roman" w:eastAsia="Tahoma" w:hAnsi="Times New Roman" w:cs="Times New Roman"/>
          <w:b/>
          <w:bCs/>
          <w:spacing w:val="7"/>
          <w:kern w:val="0"/>
          <w:sz w:val="24"/>
          <w:szCs w:val="24"/>
          <w14:ligatures w14:val="none"/>
        </w:rPr>
        <w:t xml:space="preserve"> da </w:t>
      </w:r>
      <w:r w:rsidRPr="00B8029D">
        <w:rPr>
          <w:rFonts w:ascii="Times New Roman" w:eastAsia="Tahoma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>obrađuje</w:t>
      </w:r>
      <w:r w:rsidRPr="00B8029D">
        <w:rPr>
          <w:rFonts w:ascii="Times New Roman" w:eastAsia="Tahoma" w:hAnsi="Times New Roman" w:cs="Times New Roman"/>
          <w:b/>
          <w:bCs/>
          <w:spacing w:val="6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i</w:t>
      </w:r>
      <w:r w:rsidRPr="00B8029D">
        <w:rPr>
          <w:rFonts w:ascii="Times New Roman" w:eastAsia="Tahoma" w:hAnsi="Times New Roman" w:cs="Times New Roman"/>
          <w:b/>
          <w:bCs/>
          <w:spacing w:val="7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koristi</w:t>
      </w:r>
      <w:r w:rsidRPr="00B8029D">
        <w:rPr>
          <w:rFonts w:ascii="Times New Roman" w:eastAsia="Tahoma" w:hAnsi="Times New Roman" w:cs="Times New Roman"/>
          <w:b/>
          <w:bCs/>
          <w:spacing w:val="5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Vaše</w:t>
      </w:r>
      <w:r w:rsidRPr="00B8029D">
        <w:rPr>
          <w:rFonts w:ascii="Times New Roman" w:eastAsia="Tahoma" w:hAnsi="Times New Roman" w:cs="Times New Roman"/>
          <w:b/>
          <w:bCs/>
          <w:spacing w:val="3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osobne</w:t>
      </w:r>
      <w:r w:rsidRPr="00B8029D">
        <w:rPr>
          <w:rFonts w:ascii="Times New Roman" w:eastAsia="Tahoma" w:hAnsi="Times New Roman" w:cs="Times New Roman"/>
          <w:b/>
          <w:bCs/>
          <w:spacing w:val="5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podatke</w:t>
      </w:r>
      <w:r w:rsidRPr="00B8029D">
        <w:rPr>
          <w:rFonts w:ascii="Times New Roman" w:eastAsia="Tahoma" w:hAnsi="Times New Roman" w:cs="Times New Roman"/>
          <w:b/>
          <w:bCs/>
          <w:spacing w:val="52"/>
          <w:w w:val="99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u</w:t>
      </w:r>
      <w:r w:rsidRPr="00B8029D">
        <w:rPr>
          <w:rFonts w:ascii="Times New Roman" w:eastAsia="Tahoma" w:hAnsi="Times New Roman" w:cs="Times New Roman"/>
          <w:b/>
          <w:bCs/>
          <w:spacing w:val="-7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svrhu</w:t>
      </w:r>
      <w:r w:rsidRPr="00B8029D">
        <w:rPr>
          <w:rFonts w:ascii="Times New Roman" w:eastAsia="Tahoma" w:hAnsi="Times New Roman" w:cs="Times New Roman"/>
          <w:b/>
          <w:bCs/>
          <w:spacing w:val="-5"/>
          <w:kern w:val="0"/>
          <w:sz w:val="24"/>
          <w:szCs w:val="24"/>
          <w14:ligatures w14:val="none"/>
        </w:rPr>
        <w:t xml:space="preserve"> </w:t>
      </w:r>
      <w:r w:rsidRPr="00B8029D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provedbe natječajnog postupka za zakup garaže.</w:t>
      </w:r>
    </w:p>
    <w:p w14:paraId="7D8CA5DF" w14:textId="77777777" w:rsidR="00B8029D" w:rsidRPr="00B8029D" w:rsidRDefault="00B8029D" w:rsidP="00B8029D">
      <w:pPr>
        <w:widowControl w:val="0"/>
        <w:spacing w:after="0" w:line="240" w:lineRule="auto"/>
        <w:ind w:left="112" w:right="107"/>
        <w:jc w:val="both"/>
        <w:outlineLvl w:val="0"/>
        <w:rPr>
          <w:rFonts w:ascii="Times New Roman" w:eastAsia="Tahoma" w:hAnsi="Times New Roman" w:cs="Times New Roman"/>
          <w:b/>
          <w:bCs/>
          <w:spacing w:val="18"/>
          <w:kern w:val="0"/>
          <w:sz w:val="24"/>
          <w:szCs w:val="24"/>
          <w14:ligatures w14:val="none"/>
        </w:rPr>
      </w:pPr>
    </w:p>
    <w:p w14:paraId="17C44BBC" w14:textId="77777777" w:rsidR="00B8029D" w:rsidRPr="00B8029D" w:rsidRDefault="00B8029D" w:rsidP="00B8029D">
      <w:pPr>
        <w:widowControl w:val="0"/>
        <w:spacing w:before="1" w:after="0" w:line="240" w:lineRule="auto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3001"/>
        <w:gridCol w:w="3029"/>
      </w:tblGrid>
      <w:tr w:rsidR="00B8029D" w:rsidRPr="00B8029D" w14:paraId="2430F3A0" w14:textId="77777777" w:rsidTr="000E68F9">
        <w:trPr>
          <w:trHeight w:val="587"/>
        </w:trPr>
        <w:tc>
          <w:tcPr>
            <w:tcW w:w="3084" w:type="dxa"/>
          </w:tcPr>
          <w:p w14:paraId="609A182D" w14:textId="77777777" w:rsidR="00B8029D" w:rsidRPr="00B8029D" w:rsidRDefault="00B8029D" w:rsidP="00B8029D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B8029D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IME I PREZIME:</w:t>
            </w:r>
          </w:p>
        </w:tc>
        <w:tc>
          <w:tcPr>
            <w:tcW w:w="3084" w:type="dxa"/>
          </w:tcPr>
          <w:p w14:paraId="129E6EFC" w14:textId="77777777" w:rsidR="00B8029D" w:rsidRPr="00B8029D" w:rsidRDefault="00B8029D" w:rsidP="00B8029D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</w:tcPr>
          <w:p w14:paraId="63147DF4" w14:textId="77777777" w:rsidR="00B8029D" w:rsidRPr="00B8029D" w:rsidRDefault="00B8029D" w:rsidP="00B8029D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B8029D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POTPIS:</w:t>
            </w:r>
          </w:p>
        </w:tc>
      </w:tr>
      <w:tr w:rsidR="00B8029D" w:rsidRPr="00B8029D" w14:paraId="21B05C6B" w14:textId="77777777" w:rsidTr="000E68F9">
        <w:trPr>
          <w:trHeight w:val="587"/>
        </w:trPr>
        <w:tc>
          <w:tcPr>
            <w:tcW w:w="3084" w:type="dxa"/>
            <w:tcBorders>
              <w:bottom w:val="single" w:sz="4" w:space="0" w:color="auto"/>
            </w:tcBorders>
          </w:tcPr>
          <w:p w14:paraId="04FF0FE1" w14:textId="77777777" w:rsidR="00B8029D" w:rsidRPr="00B8029D" w:rsidRDefault="00B8029D" w:rsidP="00B8029D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</w:tcPr>
          <w:p w14:paraId="4810DA8B" w14:textId="77777777" w:rsidR="00B8029D" w:rsidRPr="00B8029D" w:rsidRDefault="00B8029D" w:rsidP="00B8029D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499CDBFD" w14:textId="77777777" w:rsidR="00B8029D" w:rsidRPr="00B8029D" w:rsidRDefault="00B8029D" w:rsidP="00B8029D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029D" w:rsidRPr="00B8029D" w14:paraId="219FA40D" w14:textId="77777777" w:rsidTr="000E68F9">
        <w:trPr>
          <w:trHeight w:val="624"/>
        </w:trPr>
        <w:tc>
          <w:tcPr>
            <w:tcW w:w="3084" w:type="dxa"/>
            <w:tcBorders>
              <w:top w:val="single" w:sz="4" w:space="0" w:color="auto"/>
            </w:tcBorders>
          </w:tcPr>
          <w:p w14:paraId="05D630BE" w14:textId="77777777" w:rsidR="00B8029D" w:rsidRPr="00B8029D" w:rsidRDefault="00B8029D" w:rsidP="00B8029D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</w:tcPr>
          <w:p w14:paraId="0518A186" w14:textId="77777777" w:rsidR="00B8029D" w:rsidRPr="00B8029D" w:rsidRDefault="00B8029D" w:rsidP="00B8029D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1CF94382" w14:textId="77777777" w:rsidR="00B8029D" w:rsidRPr="00B8029D" w:rsidRDefault="00B8029D" w:rsidP="00B8029D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46547B0" w14:textId="77777777" w:rsidR="00B8029D" w:rsidRPr="00B8029D" w:rsidRDefault="00B8029D" w:rsidP="00B8029D">
      <w:pPr>
        <w:widowControl w:val="0"/>
        <w:spacing w:before="1" w:after="0" w:line="240" w:lineRule="auto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  <w:r w:rsidRPr="00B8029D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U Belišću , ___________ 2024. godine</w:t>
      </w:r>
    </w:p>
    <w:p w14:paraId="3C7BF0EC" w14:textId="77777777" w:rsidR="00B8029D" w:rsidRPr="00B8029D" w:rsidRDefault="00B8029D" w:rsidP="00B8029D">
      <w:pPr>
        <w:widowControl w:val="0"/>
        <w:spacing w:after="0" w:line="240" w:lineRule="auto"/>
        <w:rPr>
          <w:kern w:val="0"/>
          <w:lang w:val="en-US"/>
          <w14:ligatures w14:val="none"/>
        </w:rPr>
      </w:pPr>
    </w:p>
    <w:p w14:paraId="1727DC18" w14:textId="77777777" w:rsidR="00C11191" w:rsidRDefault="00C11191"/>
    <w:sectPr w:rsidR="00C11191" w:rsidSect="00B8029D">
      <w:pgSz w:w="11900" w:h="16850"/>
      <w:pgMar w:top="709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9D"/>
    <w:rsid w:val="004942C1"/>
    <w:rsid w:val="00AB6F74"/>
    <w:rsid w:val="00B8029D"/>
    <w:rsid w:val="00C11191"/>
    <w:rsid w:val="00D3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DEB13"/>
  <w15:chartTrackingRefBased/>
  <w15:docId w15:val="{2FB37A43-A2B2-42E0-B5B5-D87A9316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8029D"/>
    <w:pPr>
      <w:widowControl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d@belisc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Dorkić</dc:creator>
  <cp:keywords/>
  <dc:description/>
  <cp:lastModifiedBy>Dijana Dorkić</cp:lastModifiedBy>
  <cp:revision>1</cp:revision>
  <dcterms:created xsi:type="dcterms:W3CDTF">2024-07-02T08:45:00Z</dcterms:created>
  <dcterms:modified xsi:type="dcterms:W3CDTF">2024-07-02T13:02:00Z</dcterms:modified>
</cp:coreProperties>
</file>