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BBAB" w14:textId="77175601" w:rsidR="003E3D17" w:rsidRDefault="003E3D17" w:rsidP="003E3D17">
      <w:pPr>
        <w:spacing w:after="0"/>
        <w:jc w:val="both"/>
        <w:rPr>
          <w:rFonts w:ascii="Times New Roman" w:hAnsi="Times New Roman" w:cs="Times New Roman"/>
        </w:rPr>
      </w:pPr>
      <w:r w:rsidRPr="003E3D17">
        <w:rPr>
          <w:rFonts w:ascii="Times New Roman" w:hAnsi="Times New Roman" w:cs="Times New Roman"/>
        </w:rPr>
        <w:t>Sukladno Odluci o privremenom oslob</w:t>
      </w:r>
      <w:r>
        <w:rPr>
          <w:rFonts w:ascii="Times New Roman" w:hAnsi="Times New Roman" w:cs="Times New Roman"/>
        </w:rPr>
        <w:t>o</w:t>
      </w:r>
      <w:r w:rsidRPr="003E3D17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</w:t>
      </w:r>
      <w:r w:rsidRPr="003E3D17">
        <w:rPr>
          <w:rFonts w:ascii="Times New Roman" w:hAnsi="Times New Roman" w:cs="Times New Roman"/>
        </w:rPr>
        <w:t>nju plaćanja komunalne naknade, naknade za korištenje javnih površina prema gradu Belišću te zakupnine poslovnih prostora u vlasništvu grada Belišća</w:t>
      </w:r>
      <w:r>
        <w:rPr>
          <w:rFonts w:ascii="Times New Roman" w:hAnsi="Times New Roman" w:cs="Times New Roman"/>
        </w:rPr>
        <w:t xml:space="preserve"> („Službeni glasnik grada Belišća“</w:t>
      </w:r>
      <w:r w:rsidR="007F1D74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/21.)</w:t>
      </w:r>
    </w:p>
    <w:p w14:paraId="79B1D26D" w14:textId="35E29B88" w:rsidR="003E3D17" w:rsidRDefault="003E3D17" w:rsidP="003E3D17">
      <w:pPr>
        <w:spacing w:after="0"/>
        <w:jc w:val="both"/>
        <w:rPr>
          <w:rFonts w:ascii="Times New Roman" w:hAnsi="Times New Roman" w:cs="Times New Roman"/>
        </w:rPr>
      </w:pPr>
    </w:p>
    <w:p w14:paraId="517574AA" w14:textId="2ED02277" w:rsidR="003E3D17" w:rsidRDefault="003E3D17" w:rsidP="003E3D1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A H T J E V</w:t>
      </w:r>
    </w:p>
    <w:p w14:paraId="4A0D6543" w14:textId="5C53C588" w:rsidR="003E3D17" w:rsidRDefault="003E3D17" w:rsidP="003E3D1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privremeno oslobođenje plaćanja</w:t>
      </w:r>
    </w:p>
    <w:p w14:paraId="14CDDCA8" w14:textId="77777777" w:rsidR="003E3D17" w:rsidRDefault="003E3D17" w:rsidP="003E3D1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34D65CB" w14:textId="7AC1F8E6" w:rsidR="003E3D17" w:rsidRPr="003E3D17" w:rsidRDefault="003E3D17" w:rsidP="003E3D17">
      <w:pPr>
        <w:spacing w:after="0"/>
        <w:jc w:val="center"/>
        <w:rPr>
          <w:rFonts w:ascii="Times New Roman" w:hAnsi="Times New Roman" w:cs="Times New Roman"/>
        </w:rPr>
      </w:pPr>
      <w:r w:rsidRPr="003E3D17">
        <w:rPr>
          <w:rFonts w:ascii="Times New Roman" w:hAnsi="Times New Roman" w:cs="Times New Roman"/>
        </w:rPr>
        <w:t xml:space="preserve">(za korisnike kojima je onemogućeno obavljanje gospodarske djelatnosti u vrijeme trajanja građevinskih radova na obnovi palače </w:t>
      </w:r>
      <w:proofErr w:type="spellStart"/>
      <w:r w:rsidRPr="003E3D17">
        <w:rPr>
          <w:rFonts w:ascii="Times New Roman" w:hAnsi="Times New Roman" w:cs="Times New Roman"/>
        </w:rPr>
        <w:t>Gutmann</w:t>
      </w:r>
      <w:proofErr w:type="spellEnd"/>
      <w:r w:rsidRPr="003E3D17">
        <w:rPr>
          <w:rFonts w:ascii="Times New Roman" w:hAnsi="Times New Roman" w:cs="Times New Roman"/>
        </w:rPr>
        <w:t xml:space="preserve"> i uređenju pristupnih površina između zgrada zaštićene kulturne baštine u okviru projekta kulturne baštine „List do lista – Industrijska baština Beliće“ koji će trajati do 31. kolovoza 2022. godine</w:t>
      </w:r>
      <w:r>
        <w:rPr>
          <w:rFonts w:ascii="Times New Roman" w:hAnsi="Times New Roman" w:cs="Times New Roman"/>
        </w:rPr>
        <w:t>)</w:t>
      </w:r>
    </w:p>
    <w:p w14:paraId="3B46F9E2" w14:textId="77777777" w:rsidR="003E3D17" w:rsidRPr="003E3D17" w:rsidRDefault="003E3D17" w:rsidP="003E3D17">
      <w:pPr>
        <w:spacing w:after="0"/>
        <w:jc w:val="center"/>
        <w:rPr>
          <w:rFonts w:ascii="Times New Roman" w:hAnsi="Times New Roman" w:cs="Times New Roman"/>
        </w:rPr>
      </w:pPr>
    </w:p>
    <w:p w14:paraId="71C2BD75" w14:textId="2CED247A" w:rsidR="003E3D17" w:rsidRPr="003E3D17" w:rsidRDefault="003E3D17" w:rsidP="003E3D17">
      <w:pPr>
        <w:spacing w:after="0"/>
        <w:rPr>
          <w:rFonts w:ascii="Times New Roman" w:hAnsi="Times New Roman" w:cs="Times New Roman"/>
          <w:b/>
          <w:bCs/>
        </w:rPr>
      </w:pPr>
    </w:p>
    <w:p w14:paraId="3D68FD2E" w14:textId="65764C81" w:rsidR="00BD675D" w:rsidRDefault="003E3D17" w:rsidP="003E3D17">
      <w:pPr>
        <w:jc w:val="both"/>
        <w:rPr>
          <w:rFonts w:ascii="Times New Roman" w:hAnsi="Times New Roman" w:cs="Times New Roman"/>
        </w:rPr>
      </w:pPr>
      <w:r w:rsidRPr="00C55DC8">
        <w:rPr>
          <w:rFonts w:ascii="Times New Roman" w:hAnsi="Times New Roman" w:cs="Times New Roman"/>
          <w:b/>
          <w:bCs/>
        </w:rPr>
        <w:t>1. IME I PREZIME / NAZIV ILI TVRTKA</w:t>
      </w:r>
      <w:r>
        <w:rPr>
          <w:rFonts w:ascii="Times New Roman" w:hAnsi="Times New Roman" w:cs="Times New Roman"/>
        </w:rPr>
        <w:t>: ……………………………………………………</w:t>
      </w:r>
    </w:p>
    <w:p w14:paraId="6CB91A44" w14:textId="3D995FB1" w:rsidR="003E3D17" w:rsidRDefault="003E3D17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4D7EEDB" w14:textId="2B962E5F" w:rsidR="003E3D17" w:rsidRDefault="003E3D17" w:rsidP="003E3D17">
      <w:pPr>
        <w:jc w:val="both"/>
        <w:rPr>
          <w:rFonts w:ascii="Times New Roman" w:hAnsi="Times New Roman" w:cs="Times New Roman"/>
        </w:rPr>
      </w:pPr>
      <w:r w:rsidRPr="00C55DC8">
        <w:rPr>
          <w:rFonts w:ascii="Times New Roman" w:hAnsi="Times New Roman" w:cs="Times New Roman"/>
          <w:b/>
          <w:bCs/>
        </w:rPr>
        <w:t>2. SJEDIŠTE</w:t>
      </w:r>
      <w:r>
        <w:rPr>
          <w:rFonts w:ascii="Times New Roman" w:hAnsi="Times New Roman" w:cs="Times New Roman"/>
        </w:rPr>
        <w:t xml:space="preserve"> (ulica i kućni broj, mjesto, poštanski broj): ……………………………………….</w:t>
      </w:r>
    </w:p>
    <w:p w14:paraId="3B7DB367" w14:textId="5DC80A40" w:rsidR="003E3D17" w:rsidRDefault="003E3D17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5E3E2F73" w14:textId="4177E4DC" w:rsidR="003E3D17" w:rsidRDefault="003E3D17" w:rsidP="003E3D17">
      <w:pPr>
        <w:jc w:val="both"/>
        <w:rPr>
          <w:rFonts w:ascii="Times New Roman" w:hAnsi="Times New Roman" w:cs="Times New Roman"/>
        </w:rPr>
      </w:pPr>
      <w:r w:rsidRPr="00C55DC8">
        <w:rPr>
          <w:rFonts w:ascii="Times New Roman" w:hAnsi="Times New Roman" w:cs="Times New Roman"/>
          <w:b/>
          <w:bCs/>
        </w:rPr>
        <w:t>3. OIB</w:t>
      </w:r>
      <w:r>
        <w:rPr>
          <w:rFonts w:ascii="Times New Roman" w:hAnsi="Times New Roman" w:cs="Times New Roman"/>
        </w:rPr>
        <w:t>: ……………………………..</w:t>
      </w:r>
    </w:p>
    <w:p w14:paraId="2F939906" w14:textId="3896E23D" w:rsidR="003E3D17" w:rsidRDefault="003E3D17" w:rsidP="003E3D17">
      <w:pPr>
        <w:jc w:val="both"/>
        <w:rPr>
          <w:rFonts w:ascii="Times New Roman" w:hAnsi="Times New Roman" w:cs="Times New Roman"/>
        </w:rPr>
      </w:pPr>
      <w:r w:rsidRPr="00C55DC8">
        <w:rPr>
          <w:rFonts w:ascii="Times New Roman" w:hAnsi="Times New Roman" w:cs="Times New Roman"/>
          <w:b/>
          <w:bCs/>
        </w:rPr>
        <w:t>4. DJELATNOST</w:t>
      </w:r>
      <w:r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0F720366" w14:textId="29ABE551" w:rsidR="003E3D17" w:rsidRDefault="003E3D17" w:rsidP="003E3D17">
      <w:pPr>
        <w:jc w:val="both"/>
        <w:rPr>
          <w:rFonts w:ascii="Times New Roman" w:hAnsi="Times New Roman" w:cs="Times New Roman"/>
        </w:rPr>
      </w:pPr>
      <w:r w:rsidRPr="00C55DC8">
        <w:rPr>
          <w:rFonts w:ascii="Times New Roman" w:hAnsi="Times New Roman" w:cs="Times New Roman"/>
          <w:b/>
          <w:bCs/>
        </w:rPr>
        <w:t>5. ZAHTJEV ZA OSLOBOĐENJE</w:t>
      </w:r>
      <w:r w:rsidR="00C55DC8">
        <w:rPr>
          <w:rFonts w:ascii="Times New Roman" w:hAnsi="Times New Roman" w:cs="Times New Roman"/>
          <w:b/>
          <w:bCs/>
        </w:rPr>
        <w:t xml:space="preserve"> PLAĆANJA</w:t>
      </w:r>
      <w:r>
        <w:rPr>
          <w:rFonts w:ascii="Times New Roman" w:hAnsi="Times New Roman" w:cs="Times New Roman"/>
        </w:rPr>
        <w:t xml:space="preserve">: </w:t>
      </w:r>
    </w:p>
    <w:p w14:paraId="3E60E349" w14:textId="5F8F3352" w:rsidR="003E3D17" w:rsidRDefault="003E3D17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komunalne naknade</w:t>
      </w:r>
    </w:p>
    <w:p w14:paraId="13B0BB91" w14:textId="062C935A" w:rsidR="003E3D17" w:rsidRDefault="003E3D17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naknade za korištenje javnih površina (terase)</w:t>
      </w:r>
    </w:p>
    <w:p w14:paraId="771D9106" w14:textId="2F54FA50" w:rsidR="003E3D17" w:rsidRDefault="003E3D17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zakupnine poslovnog prostora</w:t>
      </w:r>
    </w:p>
    <w:p w14:paraId="6A13AD52" w14:textId="316FC49B" w:rsidR="003E3D17" w:rsidRPr="00C55DC8" w:rsidRDefault="003E3D17" w:rsidP="003E3D17">
      <w:pPr>
        <w:jc w:val="both"/>
        <w:rPr>
          <w:rFonts w:ascii="Times New Roman" w:hAnsi="Times New Roman" w:cs="Times New Roman"/>
          <w:b/>
          <w:bCs/>
        </w:rPr>
      </w:pPr>
      <w:r w:rsidRPr="00C55DC8">
        <w:rPr>
          <w:rFonts w:ascii="Times New Roman" w:hAnsi="Times New Roman" w:cs="Times New Roman"/>
          <w:b/>
          <w:bCs/>
        </w:rPr>
        <w:t xml:space="preserve">6. </w:t>
      </w:r>
      <w:r w:rsidR="00C55DC8" w:rsidRPr="00C55DC8">
        <w:rPr>
          <w:rFonts w:ascii="Times New Roman" w:hAnsi="Times New Roman" w:cs="Times New Roman"/>
          <w:b/>
          <w:bCs/>
        </w:rPr>
        <w:t>ADRESA POSLOVNOG PROSTORA U KOJEM SE OBAVLJA DJELATNOST:</w:t>
      </w:r>
    </w:p>
    <w:p w14:paraId="27D64A8C" w14:textId="6541C94B" w:rsidR="00C55DC8" w:rsidRDefault="00C55DC8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70E157E" w14:textId="77777777" w:rsidR="004958B1" w:rsidRDefault="00C55DC8" w:rsidP="003E3D17">
      <w:pPr>
        <w:jc w:val="both"/>
        <w:rPr>
          <w:rFonts w:ascii="Times New Roman" w:hAnsi="Times New Roman" w:cs="Times New Roman"/>
          <w:b/>
          <w:bCs/>
        </w:rPr>
      </w:pPr>
      <w:r w:rsidRPr="00C55DC8">
        <w:rPr>
          <w:rFonts w:ascii="Times New Roman" w:hAnsi="Times New Roman" w:cs="Times New Roman"/>
          <w:b/>
          <w:bCs/>
        </w:rPr>
        <w:t>7. VREMENSKO RAZDOBLJE OBUSTAVE DJELATNOSTI:</w:t>
      </w:r>
    </w:p>
    <w:p w14:paraId="27D4412D" w14:textId="03B5EB37" w:rsidR="00C55DC8" w:rsidRDefault="004958B1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a) početak:</w:t>
      </w:r>
      <w:r w:rsidR="00C55DC8" w:rsidRPr="00C55DC8">
        <w:rPr>
          <w:rFonts w:ascii="Times New Roman" w:hAnsi="Times New Roman" w:cs="Times New Roman"/>
          <w:b/>
          <w:bCs/>
        </w:rPr>
        <w:t xml:space="preserve"> </w:t>
      </w:r>
      <w:r w:rsidR="00C55DC8">
        <w:rPr>
          <w:rFonts w:ascii="Times New Roman" w:hAnsi="Times New Roman" w:cs="Times New Roman"/>
        </w:rPr>
        <w:t>……………………………</w:t>
      </w:r>
      <w:r w:rsidRPr="004958B1">
        <w:rPr>
          <w:rFonts w:ascii="Times New Roman" w:hAnsi="Times New Roman" w:cs="Times New Roman"/>
          <w:b/>
          <w:bCs/>
        </w:rPr>
        <w:t>b) završetak: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14:paraId="4E7CEE20" w14:textId="10E42E03" w:rsidR="00C55DC8" w:rsidRDefault="00C55DC8" w:rsidP="003E3D17">
      <w:pPr>
        <w:jc w:val="both"/>
        <w:rPr>
          <w:rFonts w:ascii="Times New Roman" w:hAnsi="Times New Roman" w:cs="Times New Roman"/>
        </w:rPr>
      </w:pPr>
      <w:r w:rsidRPr="00C55DC8">
        <w:rPr>
          <w:rFonts w:ascii="Times New Roman" w:hAnsi="Times New Roman" w:cs="Times New Roman"/>
          <w:b/>
          <w:bCs/>
        </w:rPr>
        <w:t>8. NAPOMENA</w:t>
      </w:r>
      <w:r>
        <w:rPr>
          <w:rFonts w:ascii="Times New Roman" w:hAnsi="Times New Roman" w:cs="Times New Roman"/>
        </w:rPr>
        <w:t>: …………………………………………………………………………………..</w:t>
      </w:r>
    </w:p>
    <w:p w14:paraId="1CC5E064" w14:textId="6742CFCA" w:rsidR="00C55DC8" w:rsidRPr="00C55DC8" w:rsidRDefault="00C55DC8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124B6AB" w14:textId="6F512F97" w:rsidR="00C55DC8" w:rsidRDefault="00C55DC8" w:rsidP="003E3D17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Zahtjev se predaje osobno, elektronskim putem: </w:t>
      </w:r>
      <w:hyperlink r:id="rId4" w:history="1">
        <w:r w:rsidRPr="001425B5">
          <w:rPr>
            <w:rStyle w:val="Hiperveza"/>
            <w:rFonts w:ascii="Times New Roman" w:hAnsi="Times New Roman" w:cs="Times New Roman"/>
            <w:i/>
            <w:iCs/>
          </w:rPr>
          <w:t>grad@belisce.hr</w:t>
        </w:r>
      </w:hyperlink>
      <w:r>
        <w:rPr>
          <w:rFonts w:ascii="Times New Roman" w:hAnsi="Times New Roman" w:cs="Times New Roman"/>
          <w:i/>
          <w:iCs/>
        </w:rPr>
        <w:t xml:space="preserve"> ili preporučeno poštom Upravnom odjelu za financije i proračun, Grad Belišće, Vijenac dr. Franje Tuđmana 1, 31 551 Belišće.</w:t>
      </w:r>
    </w:p>
    <w:p w14:paraId="0C82CD39" w14:textId="3286592D" w:rsidR="00C55DC8" w:rsidRDefault="00C55DC8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POTVRĐUJEM DA SAM SUGLASAN DA SE MOJI OSOBNI PODACI KORISTE U SVRHU RJEŠAVANJA OVOG ZAHTJEVA, A SUKLADNO OPĆOJ UREDBI O ZAŠTITI OSOBNIH PODATAKA (GDPR) – (EU) 2016/679</w:t>
      </w:r>
    </w:p>
    <w:p w14:paraId="6717E312" w14:textId="1A6F0D92" w:rsidR="00C55DC8" w:rsidRDefault="00C55DC8" w:rsidP="003E3D17">
      <w:pPr>
        <w:jc w:val="both"/>
        <w:rPr>
          <w:rFonts w:ascii="Times New Roman" w:hAnsi="Times New Roman" w:cs="Times New Roman"/>
        </w:rPr>
      </w:pPr>
    </w:p>
    <w:p w14:paraId="31686053" w14:textId="6DC74053" w:rsidR="00C55DC8" w:rsidRDefault="00C55DC8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14:paraId="0FFBA797" w14:textId="6A572307" w:rsidR="00C55DC8" w:rsidRPr="00C55DC8" w:rsidRDefault="00C55DC8" w:rsidP="003E3D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(potpis podnositelja zahtjeva/pečat)</w:t>
      </w:r>
    </w:p>
    <w:sectPr w:rsidR="00C55DC8" w:rsidRPr="00C5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8"/>
    <w:rsid w:val="003E3D17"/>
    <w:rsid w:val="003F4B39"/>
    <w:rsid w:val="004958B1"/>
    <w:rsid w:val="007F1D74"/>
    <w:rsid w:val="009B2D74"/>
    <w:rsid w:val="00BD675D"/>
    <w:rsid w:val="00C45C88"/>
    <w:rsid w:val="00C55DC8"/>
    <w:rsid w:val="00F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9089"/>
  <w15:chartTrackingRefBased/>
  <w15:docId w15:val="{A1110902-243D-4801-8EF6-AB26695E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55D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Takac</dc:creator>
  <cp:keywords/>
  <dc:description/>
  <cp:lastModifiedBy>Dijana Dorkić</cp:lastModifiedBy>
  <cp:revision>3</cp:revision>
  <cp:lastPrinted>2021-09-30T06:00:00Z</cp:lastPrinted>
  <dcterms:created xsi:type="dcterms:W3CDTF">2021-09-22T11:50:00Z</dcterms:created>
  <dcterms:modified xsi:type="dcterms:W3CDTF">2021-09-30T10:17:00Z</dcterms:modified>
</cp:coreProperties>
</file>