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8503" w14:textId="5E196E97" w:rsidR="00CE0A95" w:rsidRDefault="00CE0A95" w:rsidP="00CE0A95">
      <w:bookmarkStart w:id="0" w:name="_GoBack"/>
      <w:bookmarkEnd w:id="0"/>
      <w:r w:rsidRPr="008C719B">
        <w:t xml:space="preserve">Gradsko vijeće grada Belišća, na </w:t>
      </w:r>
      <w:r>
        <w:t>____</w:t>
      </w:r>
      <w:r w:rsidRPr="008C719B">
        <w:t xml:space="preserve">. sjednici, održanoj </w:t>
      </w:r>
      <w:r>
        <w:t>_____</w:t>
      </w:r>
      <w:r w:rsidRPr="008C719B">
        <w:t xml:space="preserve">. </w:t>
      </w:r>
      <w:r>
        <w:t>______</w:t>
      </w:r>
      <w:r w:rsidRPr="008C719B">
        <w:t xml:space="preserve"> 20</w:t>
      </w:r>
      <w:r>
        <w:t>21</w:t>
      </w:r>
      <w:r w:rsidRPr="008C719B">
        <w:t>. godine, na temelju članka</w:t>
      </w:r>
      <w:r>
        <w:t xml:space="preserve"> 29. stavka 2. Zakona o poljoprivrednom zemljištu (Narodne novine br. 20/18, </w:t>
      </w:r>
      <w:r>
        <w:rPr>
          <w:color w:val="000000"/>
          <w:szCs w:val="22"/>
        </w:rPr>
        <w:t>115/18 i 98/19</w:t>
      </w:r>
      <w:r>
        <w:t>) i članka</w:t>
      </w:r>
      <w:r w:rsidRPr="008C719B">
        <w:t xml:space="preserve"> 40. stavak 1. točke 27. Statuta grada Belišća („Službeni glasnik grada Belišća“ br. 5/09, 3/13, 11/14, 7/15, 1/16</w:t>
      </w:r>
      <w:r>
        <w:t>,</w:t>
      </w:r>
      <w:r w:rsidRPr="008C719B">
        <w:t xml:space="preserve"> 3/16</w:t>
      </w:r>
      <w:r>
        <w:t>, 1/18 i 1/20</w:t>
      </w:r>
      <w:r w:rsidRPr="008C719B">
        <w:t xml:space="preserve">), </w:t>
      </w:r>
      <w:r>
        <w:t>donosi</w:t>
      </w:r>
    </w:p>
    <w:p w14:paraId="10B48C92" w14:textId="2B96E9EB" w:rsidR="00CE0A95" w:rsidRDefault="007A3EB3" w:rsidP="007A3EB3">
      <w:pPr>
        <w:pStyle w:val="ListParagraph"/>
        <w:numPr>
          <w:ilvl w:val="0"/>
          <w:numId w:val="4"/>
        </w:numPr>
      </w:pPr>
      <w:r>
        <w:t>prijedlog</w:t>
      </w:r>
    </w:p>
    <w:p w14:paraId="77D451F5" w14:textId="77777777" w:rsidR="00CE0A95" w:rsidRDefault="00CE0A95" w:rsidP="00CE0A95"/>
    <w:p w14:paraId="331B353E" w14:textId="05CF8D81" w:rsidR="00CE0A95" w:rsidRPr="00026451" w:rsidRDefault="00CE0A95" w:rsidP="00CE0A95">
      <w:pPr>
        <w:jc w:val="center"/>
      </w:pPr>
      <w:r>
        <w:t xml:space="preserve">Izmjene i dopune </w:t>
      </w:r>
      <w:r w:rsidRPr="00026451">
        <w:t>PROGRAM</w:t>
      </w:r>
      <w:r>
        <w:t>A</w:t>
      </w:r>
      <w:r w:rsidRPr="00026451">
        <w:t xml:space="preserve"> raspolaganja</w:t>
      </w:r>
    </w:p>
    <w:p w14:paraId="35D6636A" w14:textId="067436DA" w:rsidR="00CE0A95" w:rsidRDefault="00CE0A95" w:rsidP="00CE0A95">
      <w:pPr>
        <w:jc w:val="center"/>
      </w:pPr>
      <w:r>
        <w:t>p</w:t>
      </w:r>
      <w:r w:rsidRPr="00026451">
        <w:t>oljoprivrednim zemljištem u vlasništvu Republike Hrvatske za područje Grada Belišć</w:t>
      </w:r>
      <w:r>
        <w:t>a</w:t>
      </w:r>
    </w:p>
    <w:p w14:paraId="33690A62" w14:textId="5FC02C7D" w:rsidR="00CE0A95" w:rsidRDefault="00CE0A95" w:rsidP="00CE0A95">
      <w:pPr>
        <w:jc w:val="center"/>
      </w:pPr>
    </w:p>
    <w:p w14:paraId="7CB0B5D1" w14:textId="77777777" w:rsidR="00CE0A95" w:rsidRDefault="00CE0A95" w:rsidP="00CE0A95">
      <w:pPr>
        <w:jc w:val="center"/>
      </w:pPr>
    </w:p>
    <w:p w14:paraId="223C0ABD" w14:textId="345256ED" w:rsidR="00CE0A95" w:rsidRDefault="00CE0A95" w:rsidP="00CE0A95">
      <w:pPr>
        <w:jc w:val="center"/>
        <w:rPr>
          <w:b/>
        </w:rPr>
      </w:pPr>
      <w:r w:rsidRPr="00026451">
        <w:rPr>
          <w:b/>
        </w:rPr>
        <w:t>I.</w:t>
      </w:r>
    </w:p>
    <w:p w14:paraId="7474B937" w14:textId="3B5AFBDD" w:rsidR="00CE0A95" w:rsidRDefault="00B57FD5" w:rsidP="00CE0A95">
      <w:r>
        <w:t>Ovim Izmjenama i dopunama Programa raspolaganja p</w:t>
      </w:r>
      <w:r w:rsidR="00CE0A95">
        <w:t xml:space="preserve">oljoprivrednim zemljištem u vlasništvu Republike Hrvatske </w:t>
      </w:r>
      <w:r>
        <w:t>za</w:t>
      </w:r>
      <w:r w:rsidR="00CE0A95">
        <w:t xml:space="preserve"> područj</w:t>
      </w:r>
      <w:r w:rsidR="00C31CEE">
        <w:t xml:space="preserve">e Grada Belišća </w:t>
      </w:r>
      <w:r w:rsidR="007A3EB3">
        <w:t xml:space="preserve">(dalje u tekstu: Izmjene i dopune Programa raspolaganja) </w:t>
      </w:r>
      <w:r w:rsidR="00C31CEE">
        <w:t>mijenja se važeći Program raspolaganja</w:t>
      </w:r>
      <w:r w:rsidR="00CE0A95">
        <w:t xml:space="preserve"> poljoprivrednim zemljištem u vlasništvu Republike Hrvatske za područje Grada Belišća</w:t>
      </w:r>
      <w:r w:rsidR="00220B46">
        <w:t xml:space="preserve">, KLASA: 320-01/18-01/43, URBROJ: 2158/1-01-13-18-7 </w:t>
      </w:r>
      <w:r w:rsidR="00C146C4">
        <w:t>(dalje u tekstu: Program raspolaganja)</w:t>
      </w:r>
      <w:r w:rsidR="00C31CEE">
        <w:t xml:space="preserve"> zbog provedenih parcelacija sukladno prostorno-planskoj dokumentaciji, promjene načina raspolaganja </w:t>
      </w:r>
      <w:r w:rsidR="00C146C4">
        <w:t>te</w:t>
      </w:r>
      <w:r w:rsidR="00C31CEE">
        <w:t xml:space="preserve"> uvrštavanja novih </w:t>
      </w:r>
      <w:r w:rsidR="00C146C4">
        <w:t xml:space="preserve">parcela </w:t>
      </w:r>
      <w:r w:rsidR="0087747A">
        <w:t>poljoprivrednog zemljišta</w:t>
      </w:r>
      <w:r w:rsidR="007A3EB3">
        <w:t xml:space="preserve"> u Program raspolaganja</w:t>
      </w:r>
      <w:r w:rsidR="0087747A">
        <w:t>.</w:t>
      </w:r>
    </w:p>
    <w:p w14:paraId="5439749F" w14:textId="77777777" w:rsidR="00CE0A95" w:rsidRDefault="00CE0A95" w:rsidP="002869EB">
      <w:pPr>
        <w:tabs>
          <w:tab w:val="left" w:pos="0"/>
        </w:tabs>
        <w:suppressAutoHyphens/>
        <w:rPr>
          <w:szCs w:val="22"/>
          <w:lang w:eastAsia="en-US"/>
        </w:rPr>
      </w:pPr>
    </w:p>
    <w:p w14:paraId="044BCB6F" w14:textId="64207E67" w:rsidR="00CE0A95" w:rsidRDefault="0087747A" w:rsidP="0087747A">
      <w:pPr>
        <w:tabs>
          <w:tab w:val="left" w:pos="0"/>
        </w:tabs>
        <w:suppressAutoHyphens/>
        <w:jc w:val="center"/>
        <w:rPr>
          <w:b/>
          <w:bCs/>
          <w:szCs w:val="22"/>
          <w:lang w:eastAsia="en-US"/>
        </w:rPr>
      </w:pPr>
      <w:r w:rsidRPr="0087747A">
        <w:rPr>
          <w:b/>
          <w:bCs/>
          <w:szCs w:val="22"/>
          <w:lang w:eastAsia="en-US"/>
        </w:rPr>
        <w:t>II.</w:t>
      </w:r>
    </w:p>
    <w:p w14:paraId="4E9F779F" w14:textId="77777777" w:rsidR="0035146D" w:rsidRDefault="0035146D" w:rsidP="002869EB">
      <w:pPr>
        <w:tabs>
          <w:tab w:val="left" w:pos="0"/>
        </w:tabs>
        <w:suppressAutoHyphens/>
        <w:rPr>
          <w:szCs w:val="22"/>
          <w:lang w:eastAsia="en-US"/>
        </w:rPr>
      </w:pPr>
      <w:r>
        <w:rPr>
          <w:szCs w:val="22"/>
          <w:lang w:eastAsia="en-US"/>
        </w:rPr>
        <w:t>T</w:t>
      </w:r>
      <w:r w:rsidR="0087747A">
        <w:rPr>
          <w:szCs w:val="22"/>
          <w:lang w:eastAsia="en-US"/>
        </w:rPr>
        <w:t>očk</w:t>
      </w:r>
      <w:r>
        <w:rPr>
          <w:szCs w:val="22"/>
          <w:lang w:eastAsia="en-US"/>
        </w:rPr>
        <w:t>a</w:t>
      </w:r>
      <w:r w:rsidR="0087747A">
        <w:rPr>
          <w:szCs w:val="22"/>
          <w:lang w:eastAsia="en-US"/>
        </w:rPr>
        <w:t xml:space="preserve"> II. Programa </w:t>
      </w:r>
      <w:r w:rsidR="00C146C4">
        <w:rPr>
          <w:szCs w:val="22"/>
          <w:lang w:eastAsia="en-US"/>
        </w:rPr>
        <w:t>raspolaganja mijenja se</w:t>
      </w:r>
      <w:r>
        <w:rPr>
          <w:szCs w:val="22"/>
          <w:lang w:eastAsia="en-US"/>
        </w:rPr>
        <w:t xml:space="preserve"> i sada glasi: </w:t>
      </w:r>
    </w:p>
    <w:p w14:paraId="63622918" w14:textId="2DFDFF58" w:rsidR="00CE0A95" w:rsidRDefault="0035146D" w:rsidP="002869EB">
      <w:pPr>
        <w:tabs>
          <w:tab w:val="left" w:pos="0"/>
        </w:tabs>
        <w:suppressAutoHyphens/>
        <w:rPr>
          <w:szCs w:val="22"/>
          <w:lang w:eastAsia="en-US"/>
        </w:rPr>
      </w:pPr>
      <w:bookmarkStart w:id="1" w:name="_Hlk62045035"/>
      <w:r>
        <w:rPr>
          <w:szCs w:val="22"/>
          <w:lang w:eastAsia="en-US"/>
        </w:rPr>
        <w:t>"</w:t>
      </w:r>
      <w:bookmarkEnd w:id="1"/>
      <w:r>
        <w:rPr>
          <w:szCs w:val="22"/>
          <w:lang w:eastAsia="en-US"/>
        </w:rPr>
        <w:t xml:space="preserve">Ukupna površina poljoprivrednog zemljišta u vlasništvu Republike Hrvatske na području Grada Belišća je </w:t>
      </w:r>
      <w:r w:rsidR="00C146C4">
        <w:rPr>
          <w:szCs w:val="22"/>
          <w:lang w:eastAsia="en-US"/>
        </w:rPr>
        <w:t>967,7757 ha</w:t>
      </w:r>
      <w:r>
        <w:rPr>
          <w:szCs w:val="22"/>
          <w:lang w:eastAsia="en-US"/>
        </w:rPr>
        <w:t>"</w:t>
      </w:r>
      <w:r w:rsidR="00C146C4">
        <w:rPr>
          <w:szCs w:val="22"/>
          <w:lang w:eastAsia="en-US"/>
        </w:rPr>
        <w:t>.</w:t>
      </w:r>
    </w:p>
    <w:p w14:paraId="7D60E0F0" w14:textId="415D794A" w:rsidR="00CE0A95" w:rsidRDefault="00CE0A95" w:rsidP="002869EB">
      <w:pPr>
        <w:tabs>
          <w:tab w:val="left" w:pos="0"/>
        </w:tabs>
        <w:suppressAutoHyphens/>
        <w:rPr>
          <w:szCs w:val="22"/>
          <w:lang w:eastAsia="en-US"/>
        </w:rPr>
      </w:pPr>
    </w:p>
    <w:p w14:paraId="3A02D144" w14:textId="77777777" w:rsidR="007A3EB3" w:rsidRDefault="007A3EB3" w:rsidP="002869EB">
      <w:pPr>
        <w:tabs>
          <w:tab w:val="left" w:pos="0"/>
        </w:tabs>
        <w:suppressAutoHyphens/>
        <w:rPr>
          <w:szCs w:val="22"/>
          <w:lang w:eastAsia="en-US"/>
        </w:rPr>
      </w:pPr>
    </w:p>
    <w:p w14:paraId="76002DEB" w14:textId="1EA0F27A" w:rsidR="00C146C4" w:rsidRPr="00C146C4" w:rsidRDefault="00C146C4" w:rsidP="00C146C4">
      <w:pPr>
        <w:tabs>
          <w:tab w:val="left" w:pos="0"/>
        </w:tabs>
        <w:suppressAutoHyphens/>
        <w:jc w:val="center"/>
        <w:rPr>
          <w:b/>
          <w:bCs/>
          <w:szCs w:val="22"/>
          <w:lang w:eastAsia="en-US"/>
        </w:rPr>
      </w:pPr>
      <w:r w:rsidRPr="00C146C4">
        <w:rPr>
          <w:b/>
          <w:bCs/>
          <w:szCs w:val="22"/>
          <w:lang w:eastAsia="en-US"/>
        </w:rPr>
        <w:t>III.</w:t>
      </w:r>
    </w:p>
    <w:p w14:paraId="2B7D8E33" w14:textId="5351E210" w:rsidR="002869EB" w:rsidRDefault="00C146C4" w:rsidP="002869EB">
      <w:pPr>
        <w:rPr>
          <w:szCs w:val="22"/>
        </w:rPr>
      </w:pPr>
      <w:r>
        <w:rPr>
          <w:szCs w:val="22"/>
          <w:lang w:eastAsia="en-US"/>
        </w:rPr>
        <w:t xml:space="preserve">U točki III. Programa raspolaganja mijenjaju se podaci </w:t>
      </w:r>
      <w:r w:rsidR="002869EB">
        <w:rPr>
          <w:szCs w:val="22"/>
        </w:rPr>
        <w:t>o dosadašnjem raspolaganj</w:t>
      </w:r>
      <w:r w:rsidR="0035146D">
        <w:rPr>
          <w:szCs w:val="22"/>
        </w:rPr>
        <w:t>u</w:t>
      </w:r>
      <w:r w:rsidR="002869EB">
        <w:rPr>
          <w:szCs w:val="22"/>
        </w:rPr>
        <w:t xml:space="preserve"> poljoprivrednim zemljištem u vlasništvu Republike Hrvatske na području Grada Belišća </w:t>
      </w:r>
      <w:r>
        <w:rPr>
          <w:szCs w:val="22"/>
        </w:rPr>
        <w:t xml:space="preserve">te </w:t>
      </w:r>
      <w:r w:rsidR="0035146D">
        <w:rPr>
          <w:szCs w:val="22"/>
        </w:rPr>
        <w:t xml:space="preserve">se </w:t>
      </w:r>
      <w:r w:rsidR="001D3B90">
        <w:rPr>
          <w:szCs w:val="22"/>
        </w:rPr>
        <w:t xml:space="preserve">mijenja </w:t>
      </w:r>
      <w:r w:rsidR="002869EB">
        <w:rPr>
          <w:szCs w:val="22"/>
        </w:rPr>
        <w:t>tablic</w:t>
      </w:r>
      <w:r w:rsidR="0035146D">
        <w:rPr>
          <w:szCs w:val="22"/>
        </w:rPr>
        <w:t>a</w:t>
      </w:r>
      <w:r w:rsidR="002869EB">
        <w:rPr>
          <w:szCs w:val="22"/>
        </w:rPr>
        <w:t xml:space="preserve"> T-1</w:t>
      </w:r>
      <w:r w:rsidR="0035146D">
        <w:rPr>
          <w:szCs w:val="22"/>
        </w:rPr>
        <w:t xml:space="preserve"> </w:t>
      </w:r>
      <w:r w:rsidR="00076100">
        <w:rPr>
          <w:szCs w:val="22"/>
        </w:rPr>
        <w:t>koja</w:t>
      </w:r>
      <w:r w:rsidR="0035146D">
        <w:rPr>
          <w:szCs w:val="22"/>
        </w:rPr>
        <w:t xml:space="preserve"> sada glasi</w:t>
      </w:r>
      <w:r>
        <w:rPr>
          <w:szCs w:val="22"/>
        </w:rPr>
        <w:t>:</w:t>
      </w:r>
    </w:p>
    <w:p w14:paraId="0AC4FECA" w14:textId="77777777" w:rsidR="002869EB" w:rsidRDefault="002869EB" w:rsidP="002869EB">
      <w:pPr>
        <w:rPr>
          <w:szCs w:val="22"/>
        </w:rPr>
      </w:pPr>
    </w:p>
    <w:p w14:paraId="426F5111" w14:textId="58840CE3" w:rsidR="002869EB" w:rsidRDefault="0035146D" w:rsidP="002869EB">
      <w:pPr>
        <w:rPr>
          <w:b/>
          <w:szCs w:val="22"/>
        </w:rPr>
      </w:pPr>
      <w:r>
        <w:rPr>
          <w:szCs w:val="22"/>
          <w:lang w:eastAsia="en-US"/>
        </w:rPr>
        <w:t>"</w:t>
      </w:r>
      <w:r w:rsidR="002869EB" w:rsidRPr="001320E2">
        <w:rPr>
          <w:b/>
          <w:szCs w:val="22"/>
        </w:rPr>
        <w:t>T-1 Prikaz dosadašnjeg raspolaganja po svim oblicima-površina u ha</w:t>
      </w:r>
    </w:p>
    <w:p w14:paraId="4385D02B" w14:textId="77777777" w:rsidR="002869EB" w:rsidRDefault="002869EB" w:rsidP="002869EB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3173"/>
        <w:gridCol w:w="2268"/>
        <w:gridCol w:w="2268"/>
      </w:tblGrid>
      <w:tr w:rsidR="002869EB" w14:paraId="0EA3ADF9" w14:textId="77777777" w:rsidTr="00C146C4">
        <w:tc>
          <w:tcPr>
            <w:tcW w:w="650" w:type="dxa"/>
          </w:tcPr>
          <w:p w14:paraId="7F8FD709" w14:textId="2DF48AB8" w:rsidR="002869EB" w:rsidRDefault="002869EB" w:rsidP="006362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Red.</w:t>
            </w:r>
            <w:r w:rsidR="00C146C4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br</w:t>
            </w:r>
          </w:p>
        </w:tc>
        <w:tc>
          <w:tcPr>
            <w:tcW w:w="3173" w:type="dxa"/>
          </w:tcPr>
          <w:p w14:paraId="4C39772B" w14:textId="77777777" w:rsidR="002869EB" w:rsidRDefault="002869EB" w:rsidP="006362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OBLIK RASPOLAGANJA</w:t>
            </w:r>
          </w:p>
          <w:p w14:paraId="539D930C" w14:textId="77777777" w:rsidR="002869EB" w:rsidRDefault="002869EB" w:rsidP="006362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(skraćeni naziv iz ugovora)</w:t>
            </w:r>
          </w:p>
        </w:tc>
        <w:tc>
          <w:tcPr>
            <w:tcW w:w="2268" w:type="dxa"/>
          </w:tcPr>
          <w:p w14:paraId="5F1F18D0" w14:textId="77777777" w:rsidR="002869EB" w:rsidRDefault="002869EB" w:rsidP="006362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Ukupan broj zaključenih ugovora</w:t>
            </w:r>
          </w:p>
        </w:tc>
        <w:tc>
          <w:tcPr>
            <w:tcW w:w="2268" w:type="dxa"/>
          </w:tcPr>
          <w:p w14:paraId="4707BB27" w14:textId="77777777" w:rsidR="002869EB" w:rsidRDefault="002869EB" w:rsidP="006362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Ukupna površina po ugovorima (ha)</w:t>
            </w:r>
          </w:p>
        </w:tc>
      </w:tr>
      <w:tr w:rsidR="002869EB" w14:paraId="738CB2AB" w14:textId="77777777" w:rsidTr="00C146C4">
        <w:tc>
          <w:tcPr>
            <w:tcW w:w="650" w:type="dxa"/>
          </w:tcPr>
          <w:p w14:paraId="3855E507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 w:rsidRPr="001320E2">
              <w:rPr>
                <w:szCs w:val="22"/>
              </w:rPr>
              <w:t>1.</w:t>
            </w:r>
          </w:p>
        </w:tc>
        <w:tc>
          <w:tcPr>
            <w:tcW w:w="3173" w:type="dxa"/>
          </w:tcPr>
          <w:p w14:paraId="52400087" w14:textId="77777777" w:rsidR="002869EB" w:rsidRPr="001320E2" w:rsidRDefault="002869EB" w:rsidP="00C146C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ZAKUP </w:t>
            </w:r>
          </w:p>
        </w:tc>
        <w:tc>
          <w:tcPr>
            <w:tcW w:w="2268" w:type="dxa"/>
          </w:tcPr>
          <w:p w14:paraId="7C6123B7" w14:textId="13B83AD9" w:rsidR="002869EB" w:rsidRPr="001320E2" w:rsidRDefault="0035146D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68" w:type="dxa"/>
          </w:tcPr>
          <w:p w14:paraId="35A41A2B" w14:textId="64409150" w:rsidR="002869EB" w:rsidRPr="001320E2" w:rsidRDefault="0035146D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72,3165</w:t>
            </w:r>
          </w:p>
        </w:tc>
      </w:tr>
      <w:tr w:rsidR="002869EB" w14:paraId="29576B04" w14:textId="77777777" w:rsidTr="00C146C4">
        <w:tc>
          <w:tcPr>
            <w:tcW w:w="650" w:type="dxa"/>
          </w:tcPr>
          <w:p w14:paraId="77AF3C29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</w:p>
        </w:tc>
        <w:tc>
          <w:tcPr>
            <w:tcW w:w="3173" w:type="dxa"/>
          </w:tcPr>
          <w:p w14:paraId="18A3DC6B" w14:textId="77777777" w:rsidR="002869EB" w:rsidRPr="001320E2" w:rsidRDefault="002869EB" w:rsidP="00C146C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DUGOGODIŠNJI ZAKUP</w:t>
            </w:r>
          </w:p>
        </w:tc>
        <w:tc>
          <w:tcPr>
            <w:tcW w:w="2268" w:type="dxa"/>
          </w:tcPr>
          <w:p w14:paraId="614BC185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268" w:type="dxa"/>
          </w:tcPr>
          <w:p w14:paraId="324C048D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2869EB" w14:paraId="202B69DF" w14:textId="77777777" w:rsidTr="00C146C4">
        <w:tc>
          <w:tcPr>
            <w:tcW w:w="650" w:type="dxa"/>
          </w:tcPr>
          <w:p w14:paraId="19B15178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3173" w:type="dxa"/>
          </w:tcPr>
          <w:p w14:paraId="428F3A57" w14:textId="77777777" w:rsidR="002869EB" w:rsidRPr="001320E2" w:rsidRDefault="002869EB" w:rsidP="00C146C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KONCESIJA</w:t>
            </w:r>
          </w:p>
        </w:tc>
        <w:tc>
          <w:tcPr>
            <w:tcW w:w="2268" w:type="dxa"/>
          </w:tcPr>
          <w:p w14:paraId="0BBDFBF7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</w:tcPr>
          <w:p w14:paraId="1277FCD6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719,0758</w:t>
            </w:r>
          </w:p>
        </w:tc>
      </w:tr>
      <w:tr w:rsidR="002869EB" w14:paraId="6C9A21F0" w14:textId="77777777" w:rsidTr="00C146C4">
        <w:tc>
          <w:tcPr>
            <w:tcW w:w="650" w:type="dxa"/>
          </w:tcPr>
          <w:p w14:paraId="3C895878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173" w:type="dxa"/>
          </w:tcPr>
          <w:p w14:paraId="7C13BFDE" w14:textId="77777777" w:rsidR="002869EB" w:rsidRPr="001320E2" w:rsidRDefault="002869EB" w:rsidP="00C146C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PRIVREMENO KORIŠTENJE</w:t>
            </w:r>
          </w:p>
        </w:tc>
        <w:tc>
          <w:tcPr>
            <w:tcW w:w="2268" w:type="dxa"/>
          </w:tcPr>
          <w:p w14:paraId="1CB4A468" w14:textId="1CCAB9F1" w:rsidR="002869EB" w:rsidRPr="001320E2" w:rsidRDefault="00683EBD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268" w:type="dxa"/>
          </w:tcPr>
          <w:p w14:paraId="5913EDE4" w14:textId="38052B0B" w:rsidR="002869EB" w:rsidRPr="001320E2" w:rsidRDefault="00683EBD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61,1120</w:t>
            </w:r>
          </w:p>
        </w:tc>
      </w:tr>
      <w:tr w:rsidR="002869EB" w14:paraId="3B64A013" w14:textId="77777777" w:rsidTr="00C146C4">
        <w:tc>
          <w:tcPr>
            <w:tcW w:w="650" w:type="dxa"/>
          </w:tcPr>
          <w:p w14:paraId="7014D36B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3173" w:type="dxa"/>
          </w:tcPr>
          <w:p w14:paraId="69FFAAFA" w14:textId="77777777" w:rsidR="002869EB" w:rsidRPr="001320E2" w:rsidRDefault="002869EB" w:rsidP="00C146C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PRODAJA (NEOTPLAĆENO)</w:t>
            </w:r>
          </w:p>
        </w:tc>
        <w:tc>
          <w:tcPr>
            <w:tcW w:w="2268" w:type="dxa"/>
          </w:tcPr>
          <w:p w14:paraId="104F2372" w14:textId="68263B95" w:rsidR="002869EB" w:rsidRPr="001320E2" w:rsidRDefault="0035146D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</w:tcPr>
          <w:p w14:paraId="470F9219" w14:textId="778921EE" w:rsidR="002869EB" w:rsidRPr="001320E2" w:rsidRDefault="00FF3A55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29,5312</w:t>
            </w:r>
          </w:p>
        </w:tc>
      </w:tr>
      <w:tr w:rsidR="002869EB" w14:paraId="2A662B1F" w14:textId="77777777" w:rsidTr="00C146C4">
        <w:tc>
          <w:tcPr>
            <w:tcW w:w="650" w:type="dxa"/>
          </w:tcPr>
          <w:p w14:paraId="1E5DCE53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</w:p>
        </w:tc>
        <w:tc>
          <w:tcPr>
            <w:tcW w:w="3173" w:type="dxa"/>
          </w:tcPr>
          <w:p w14:paraId="0FC0FC54" w14:textId="77777777" w:rsidR="002869EB" w:rsidRPr="001320E2" w:rsidRDefault="002869EB" w:rsidP="00683EB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UKUPNO</w:t>
            </w:r>
          </w:p>
        </w:tc>
        <w:tc>
          <w:tcPr>
            <w:tcW w:w="2268" w:type="dxa"/>
          </w:tcPr>
          <w:p w14:paraId="799CE280" w14:textId="19A6F166" w:rsidR="002869EB" w:rsidRPr="001320E2" w:rsidRDefault="00683EBD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2268" w:type="dxa"/>
          </w:tcPr>
          <w:p w14:paraId="12AA4D5A" w14:textId="4F055A86" w:rsidR="002869EB" w:rsidRPr="001320E2" w:rsidRDefault="00683EBD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882,0355</w:t>
            </w:r>
          </w:p>
        </w:tc>
      </w:tr>
    </w:tbl>
    <w:p w14:paraId="2C910B4C" w14:textId="4762DC86" w:rsidR="002869EB" w:rsidRPr="001320E2" w:rsidRDefault="002869EB" w:rsidP="002869EB">
      <w:pPr>
        <w:rPr>
          <w:b/>
          <w:szCs w:val="22"/>
        </w:rPr>
      </w:pPr>
    </w:p>
    <w:p w14:paraId="60227F36" w14:textId="77777777" w:rsidR="002869EB" w:rsidRDefault="002869EB" w:rsidP="002869EB">
      <w:pPr>
        <w:jc w:val="center"/>
        <w:rPr>
          <w:szCs w:val="22"/>
        </w:rPr>
      </w:pPr>
    </w:p>
    <w:p w14:paraId="26772E4F" w14:textId="77777777" w:rsidR="002869EB" w:rsidRPr="007A3EB3" w:rsidRDefault="002869EB" w:rsidP="002869EB">
      <w:pPr>
        <w:jc w:val="center"/>
        <w:rPr>
          <w:b/>
          <w:bCs/>
          <w:szCs w:val="22"/>
        </w:rPr>
      </w:pPr>
      <w:r w:rsidRPr="007A3EB3">
        <w:rPr>
          <w:b/>
          <w:bCs/>
          <w:szCs w:val="22"/>
        </w:rPr>
        <w:t>IV.</w:t>
      </w:r>
    </w:p>
    <w:p w14:paraId="473BE16D" w14:textId="77777777" w:rsidR="0035146D" w:rsidRDefault="0035146D" w:rsidP="002869EB">
      <w:pPr>
        <w:rPr>
          <w:szCs w:val="22"/>
        </w:rPr>
      </w:pPr>
      <w:r>
        <w:rPr>
          <w:szCs w:val="22"/>
        </w:rPr>
        <w:t xml:space="preserve">Točka </w:t>
      </w:r>
      <w:r w:rsidR="00C146C4">
        <w:rPr>
          <w:szCs w:val="22"/>
        </w:rPr>
        <w:t xml:space="preserve">IV. Programa </w:t>
      </w:r>
      <w:r>
        <w:rPr>
          <w:szCs w:val="22"/>
        </w:rPr>
        <w:t xml:space="preserve">raspolaganja </w:t>
      </w:r>
      <w:r w:rsidR="005505AF">
        <w:rPr>
          <w:szCs w:val="22"/>
        </w:rPr>
        <w:t>mijenja se</w:t>
      </w:r>
      <w:r>
        <w:rPr>
          <w:szCs w:val="22"/>
        </w:rPr>
        <w:t xml:space="preserve"> i sada glasi: </w:t>
      </w:r>
    </w:p>
    <w:p w14:paraId="1C9DB205" w14:textId="511A057D" w:rsidR="002869EB" w:rsidRDefault="00534795" w:rsidP="002869EB">
      <w:pPr>
        <w:rPr>
          <w:szCs w:val="22"/>
        </w:rPr>
      </w:pPr>
      <w:r>
        <w:rPr>
          <w:szCs w:val="22"/>
        </w:rPr>
        <w:t>„</w:t>
      </w:r>
      <w:r w:rsidR="0035146D">
        <w:rPr>
          <w:szCs w:val="22"/>
        </w:rPr>
        <w:t xml:space="preserve">Ovim </w:t>
      </w:r>
      <w:r>
        <w:rPr>
          <w:szCs w:val="22"/>
        </w:rPr>
        <w:t>Programom</w:t>
      </w:r>
      <w:r w:rsidR="0035146D">
        <w:rPr>
          <w:szCs w:val="22"/>
        </w:rPr>
        <w:t xml:space="preserve"> raspolaganja</w:t>
      </w:r>
      <w:r w:rsidR="005505AF">
        <w:rPr>
          <w:szCs w:val="22"/>
        </w:rPr>
        <w:t xml:space="preserve"> </w:t>
      </w:r>
      <w:r>
        <w:rPr>
          <w:szCs w:val="22"/>
        </w:rPr>
        <w:t>predviđene su površine za povrat, prodaju, zakup i za ostale namjene koje su prikazane</w:t>
      </w:r>
      <w:r w:rsidR="002869EB">
        <w:rPr>
          <w:szCs w:val="22"/>
        </w:rPr>
        <w:t xml:space="preserve"> u tablici T-2.</w:t>
      </w:r>
    </w:p>
    <w:p w14:paraId="68C31FD6" w14:textId="77777777" w:rsidR="002869EB" w:rsidRPr="00E465C3" w:rsidRDefault="002869EB" w:rsidP="002869EB">
      <w:pPr>
        <w:rPr>
          <w:b/>
          <w:szCs w:val="22"/>
        </w:rPr>
      </w:pPr>
    </w:p>
    <w:p w14:paraId="20A95386" w14:textId="77777777" w:rsidR="002869EB" w:rsidRPr="00E465C3" w:rsidRDefault="002869EB" w:rsidP="002869EB">
      <w:pPr>
        <w:rPr>
          <w:b/>
          <w:szCs w:val="22"/>
        </w:rPr>
      </w:pPr>
      <w:r w:rsidRPr="00E465C3">
        <w:rPr>
          <w:b/>
          <w:szCs w:val="22"/>
        </w:rPr>
        <w:t>T-2 Prikaz ukupnim površina po oblicima raspolaganja u ha</w:t>
      </w:r>
    </w:p>
    <w:p w14:paraId="1AF5FC0C" w14:textId="77777777" w:rsidR="002869EB" w:rsidRDefault="002869EB" w:rsidP="002869EB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986"/>
        <w:gridCol w:w="2546"/>
      </w:tblGrid>
      <w:tr w:rsidR="002869EB" w14:paraId="71E0FDB7" w14:textId="77777777" w:rsidTr="006362CB">
        <w:tc>
          <w:tcPr>
            <w:tcW w:w="1271" w:type="dxa"/>
          </w:tcPr>
          <w:p w14:paraId="69D30CF5" w14:textId="77777777" w:rsidR="002869EB" w:rsidRDefault="002869EB" w:rsidP="006362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Red.br</w:t>
            </w:r>
          </w:p>
        </w:tc>
        <w:tc>
          <w:tcPr>
            <w:tcW w:w="3259" w:type="dxa"/>
          </w:tcPr>
          <w:p w14:paraId="60A50079" w14:textId="77777777" w:rsidR="002869EB" w:rsidRDefault="002869EB" w:rsidP="006362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OBLIK RASPOLAGANJA</w:t>
            </w:r>
          </w:p>
          <w:p w14:paraId="35100A42" w14:textId="77777777" w:rsidR="002869EB" w:rsidRDefault="002869EB" w:rsidP="006362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6" w:type="dxa"/>
          </w:tcPr>
          <w:p w14:paraId="436659D2" w14:textId="77777777" w:rsidR="002869EB" w:rsidRDefault="002869EB" w:rsidP="006362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Površina u ha</w:t>
            </w:r>
          </w:p>
        </w:tc>
        <w:tc>
          <w:tcPr>
            <w:tcW w:w="2546" w:type="dxa"/>
          </w:tcPr>
          <w:p w14:paraId="4890B0F2" w14:textId="77777777" w:rsidR="002869EB" w:rsidRDefault="002869EB" w:rsidP="006362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Napomena ( minirano, višegodišnji nasadi i sustavi odvodnje i navodnjavanja</w:t>
            </w:r>
          </w:p>
        </w:tc>
      </w:tr>
      <w:tr w:rsidR="002869EB" w14:paraId="65817EB4" w14:textId="77777777" w:rsidTr="006362CB">
        <w:tc>
          <w:tcPr>
            <w:tcW w:w="1271" w:type="dxa"/>
          </w:tcPr>
          <w:p w14:paraId="5F725276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 w:rsidRPr="001320E2">
              <w:rPr>
                <w:szCs w:val="22"/>
              </w:rPr>
              <w:t>1.</w:t>
            </w:r>
          </w:p>
        </w:tc>
        <w:tc>
          <w:tcPr>
            <w:tcW w:w="3259" w:type="dxa"/>
          </w:tcPr>
          <w:p w14:paraId="3FD251CF" w14:textId="77777777" w:rsidR="002869EB" w:rsidRPr="001320E2" w:rsidRDefault="002869EB" w:rsidP="005505A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Površine određene za povrat</w:t>
            </w:r>
          </w:p>
        </w:tc>
        <w:tc>
          <w:tcPr>
            <w:tcW w:w="1986" w:type="dxa"/>
          </w:tcPr>
          <w:p w14:paraId="02993CFB" w14:textId="5670AF17" w:rsidR="002869EB" w:rsidRPr="001320E2" w:rsidRDefault="00FF3A55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36,0000</w:t>
            </w:r>
          </w:p>
        </w:tc>
        <w:tc>
          <w:tcPr>
            <w:tcW w:w="2546" w:type="dxa"/>
          </w:tcPr>
          <w:p w14:paraId="4BC5274C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2869EB" w14:paraId="018E010B" w14:textId="77777777" w:rsidTr="006362CB">
        <w:tc>
          <w:tcPr>
            <w:tcW w:w="1271" w:type="dxa"/>
          </w:tcPr>
          <w:p w14:paraId="33E6A60B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2. </w:t>
            </w:r>
          </w:p>
        </w:tc>
        <w:tc>
          <w:tcPr>
            <w:tcW w:w="3259" w:type="dxa"/>
          </w:tcPr>
          <w:p w14:paraId="327CC7FE" w14:textId="77777777" w:rsidR="002869EB" w:rsidRPr="001320E2" w:rsidRDefault="002869EB" w:rsidP="005505A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Površine određene za prodaju-jednokratno, maksimalno do 25%</w:t>
            </w:r>
          </w:p>
        </w:tc>
        <w:tc>
          <w:tcPr>
            <w:tcW w:w="1986" w:type="dxa"/>
          </w:tcPr>
          <w:p w14:paraId="78112680" w14:textId="71465FE6" w:rsidR="002869EB" w:rsidRPr="001320E2" w:rsidRDefault="00FF3A55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21,8491</w:t>
            </w:r>
          </w:p>
        </w:tc>
        <w:tc>
          <w:tcPr>
            <w:tcW w:w="2546" w:type="dxa"/>
          </w:tcPr>
          <w:p w14:paraId="44FEE46D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2869EB" w14:paraId="39C84FF5" w14:textId="77777777" w:rsidTr="006362CB">
        <w:tc>
          <w:tcPr>
            <w:tcW w:w="1271" w:type="dxa"/>
          </w:tcPr>
          <w:p w14:paraId="3FCAB580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3259" w:type="dxa"/>
          </w:tcPr>
          <w:p w14:paraId="5EA1B34F" w14:textId="77777777" w:rsidR="002869EB" w:rsidRPr="001320E2" w:rsidRDefault="002869EB" w:rsidP="005505A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Površine određene za zakup</w:t>
            </w:r>
          </w:p>
        </w:tc>
        <w:tc>
          <w:tcPr>
            <w:tcW w:w="1986" w:type="dxa"/>
          </w:tcPr>
          <w:p w14:paraId="7C68D1C3" w14:textId="2E2B5BDD" w:rsidR="002869EB" w:rsidRPr="001320E2" w:rsidRDefault="00FF3A55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909,2285</w:t>
            </w:r>
          </w:p>
        </w:tc>
        <w:tc>
          <w:tcPr>
            <w:tcW w:w="2546" w:type="dxa"/>
          </w:tcPr>
          <w:p w14:paraId="5C440D8A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2869EB" w14:paraId="5D993CD0" w14:textId="77777777" w:rsidTr="006362CB">
        <w:tc>
          <w:tcPr>
            <w:tcW w:w="1271" w:type="dxa"/>
          </w:tcPr>
          <w:p w14:paraId="54B04843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259" w:type="dxa"/>
          </w:tcPr>
          <w:p w14:paraId="09D11F84" w14:textId="77777777" w:rsidR="002869EB" w:rsidRPr="001320E2" w:rsidRDefault="002869EB" w:rsidP="005505A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Površine određene za zakup zajedničkih pašnjaka</w:t>
            </w:r>
          </w:p>
        </w:tc>
        <w:tc>
          <w:tcPr>
            <w:tcW w:w="1986" w:type="dxa"/>
          </w:tcPr>
          <w:p w14:paraId="36B2B105" w14:textId="345AFBB7" w:rsidR="002869EB" w:rsidRPr="001320E2" w:rsidRDefault="005505AF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46" w:type="dxa"/>
          </w:tcPr>
          <w:p w14:paraId="003DCAC9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2869EB" w14:paraId="51A3FC20" w14:textId="77777777" w:rsidTr="006362CB">
        <w:tc>
          <w:tcPr>
            <w:tcW w:w="1271" w:type="dxa"/>
          </w:tcPr>
          <w:p w14:paraId="5ABECF74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3259" w:type="dxa"/>
          </w:tcPr>
          <w:p w14:paraId="65297FD6" w14:textId="77777777" w:rsidR="002869EB" w:rsidRPr="001320E2" w:rsidRDefault="002869EB" w:rsidP="005505A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Površine određene za ostale namjene-jednokratno, maksimalno do 5%</w:t>
            </w:r>
          </w:p>
        </w:tc>
        <w:tc>
          <w:tcPr>
            <w:tcW w:w="1986" w:type="dxa"/>
          </w:tcPr>
          <w:p w14:paraId="041A27C3" w14:textId="30041339" w:rsidR="002869EB" w:rsidRPr="001320E2" w:rsidRDefault="00FF3A55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0,6981</w:t>
            </w:r>
          </w:p>
        </w:tc>
        <w:tc>
          <w:tcPr>
            <w:tcW w:w="2546" w:type="dxa"/>
          </w:tcPr>
          <w:p w14:paraId="7A741058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2869EB" w14:paraId="6D47284F" w14:textId="77777777" w:rsidTr="006362CB">
        <w:tc>
          <w:tcPr>
            <w:tcW w:w="1271" w:type="dxa"/>
          </w:tcPr>
          <w:p w14:paraId="1B0C30B8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</w:p>
        </w:tc>
        <w:tc>
          <w:tcPr>
            <w:tcW w:w="3259" w:type="dxa"/>
          </w:tcPr>
          <w:p w14:paraId="3DB5B532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UKUPNO</w:t>
            </w:r>
          </w:p>
        </w:tc>
        <w:tc>
          <w:tcPr>
            <w:tcW w:w="1986" w:type="dxa"/>
          </w:tcPr>
          <w:p w14:paraId="7EF51B66" w14:textId="100E0FBE" w:rsidR="002869EB" w:rsidRPr="001320E2" w:rsidRDefault="00FF3A55" w:rsidP="00636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967,7757</w:t>
            </w:r>
          </w:p>
        </w:tc>
        <w:tc>
          <w:tcPr>
            <w:tcW w:w="2546" w:type="dxa"/>
          </w:tcPr>
          <w:p w14:paraId="1C2908E6" w14:textId="77777777" w:rsidR="002869EB" w:rsidRPr="001320E2" w:rsidRDefault="002869EB" w:rsidP="006362CB">
            <w:pPr>
              <w:jc w:val="center"/>
              <w:rPr>
                <w:szCs w:val="22"/>
              </w:rPr>
            </w:pPr>
          </w:p>
        </w:tc>
      </w:tr>
    </w:tbl>
    <w:p w14:paraId="5DE246D9" w14:textId="77777777" w:rsidR="002869EB" w:rsidRPr="001320E2" w:rsidRDefault="002869EB" w:rsidP="002869EB">
      <w:pPr>
        <w:rPr>
          <w:szCs w:val="22"/>
        </w:rPr>
      </w:pPr>
    </w:p>
    <w:p w14:paraId="4CC4DF41" w14:textId="075A565C" w:rsidR="002869EB" w:rsidRDefault="002869EB" w:rsidP="002869EB">
      <w:pPr>
        <w:rPr>
          <w:szCs w:val="22"/>
        </w:rPr>
      </w:pPr>
      <w:r>
        <w:rPr>
          <w:szCs w:val="22"/>
        </w:rPr>
        <w:t xml:space="preserve">Prikaz površina poljoprivrednog zemljišta u vlasništvu Republike Hrvatske za područje Grada Belišća prema oblicima raspolaganja kao i detaljni pregled svih katastarskih čestica </w:t>
      </w:r>
      <w:r w:rsidR="00534795">
        <w:rPr>
          <w:szCs w:val="22"/>
        </w:rPr>
        <w:t xml:space="preserve">prikazan je </w:t>
      </w:r>
      <w:r>
        <w:rPr>
          <w:szCs w:val="22"/>
        </w:rPr>
        <w:t>u tablici u exel (xls) formatu</w:t>
      </w:r>
      <w:r w:rsidR="00076100">
        <w:rPr>
          <w:szCs w:val="22"/>
        </w:rPr>
        <w:t>,</w:t>
      </w:r>
      <w:r>
        <w:rPr>
          <w:szCs w:val="22"/>
        </w:rPr>
        <w:t xml:space="preserve"> </w:t>
      </w:r>
      <w:r w:rsidR="00003993">
        <w:rPr>
          <w:szCs w:val="22"/>
        </w:rPr>
        <w:t xml:space="preserve">u </w:t>
      </w:r>
      <w:r>
        <w:rPr>
          <w:szCs w:val="22"/>
        </w:rPr>
        <w:t>privitk</w:t>
      </w:r>
      <w:r w:rsidR="00003993">
        <w:rPr>
          <w:szCs w:val="22"/>
        </w:rPr>
        <w:t>u</w:t>
      </w:r>
      <w:r>
        <w:rPr>
          <w:szCs w:val="22"/>
        </w:rPr>
        <w:t xml:space="preserve"> je </w:t>
      </w:r>
      <w:r w:rsidR="00003993">
        <w:rPr>
          <w:szCs w:val="22"/>
        </w:rPr>
        <w:t>P</w:t>
      </w:r>
      <w:r>
        <w:rPr>
          <w:szCs w:val="22"/>
        </w:rPr>
        <w:t xml:space="preserve">rograma </w:t>
      </w:r>
      <w:r w:rsidR="00534795">
        <w:rPr>
          <w:szCs w:val="22"/>
        </w:rPr>
        <w:t xml:space="preserve">raspolaganja </w:t>
      </w:r>
      <w:r>
        <w:rPr>
          <w:szCs w:val="22"/>
        </w:rPr>
        <w:t xml:space="preserve">i njegov </w:t>
      </w:r>
      <w:r w:rsidR="00003993">
        <w:rPr>
          <w:szCs w:val="22"/>
        </w:rPr>
        <w:t xml:space="preserve">je </w:t>
      </w:r>
      <w:r>
        <w:rPr>
          <w:szCs w:val="22"/>
        </w:rPr>
        <w:t>sastavni dio.</w:t>
      </w:r>
      <w:r w:rsidR="00534795">
        <w:rPr>
          <w:szCs w:val="22"/>
        </w:rPr>
        <w:t>“</w:t>
      </w:r>
    </w:p>
    <w:p w14:paraId="37B59416" w14:textId="77777777" w:rsidR="002869EB" w:rsidRDefault="002869EB" w:rsidP="002869EB">
      <w:pPr>
        <w:rPr>
          <w:szCs w:val="22"/>
        </w:rPr>
      </w:pPr>
    </w:p>
    <w:p w14:paraId="4BFED0CE" w14:textId="0488D0BD" w:rsidR="002869EB" w:rsidRPr="007A3EB3" w:rsidRDefault="002869EB" w:rsidP="002869EB">
      <w:pPr>
        <w:jc w:val="center"/>
        <w:rPr>
          <w:b/>
          <w:bCs/>
          <w:szCs w:val="22"/>
        </w:rPr>
      </w:pPr>
      <w:r w:rsidRPr="007A3EB3">
        <w:rPr>
          <w:b/>
          <w:bCs/>
          <w:szCs w:val="22"/>
        </w:rPr>
        <w:t>V.</w:t>
      </w:r>
    </w:p>
    <w:p w14:paraId="099D4D40" w14:textId="4241743F" w:rsidR="002869EB" w:rsidRDefault="005505AF" w:rsidP="005505AF">
      <w:pPr>
        <w:rPr>
          <w:szCs w:val="22"/>
        </w:rPr>
      </w:pPr>
      <w:r>
        <w:rPr>
          <w:szCs w:val="22"/>
        </w:rPr>
        <w:t>Točka V. Programa raspolaganja mijenja se i glasi:</w:t>
      </w:r>
    </w:p>
    <w:p w14:paraId="72A93EA1" w14:textId="74FC75DC" w:rsidR="002869EB" w:rsidRDefault="00003993" w:rsidP="002869EB">
      <w:pPr>
        <w:rPr>
          <w:szCs w:val="22"/>
        </w:rPr>
      </w:pPr>
      <w:r>
        <w:rPr>
          <w:szCs w:val="22"/>
        </w:rPr>
        <w:t>"</w:t>
      </w:r>
      <w:r w:rsidR="002869EB">
        <w:rPr>
          <w:szCs w:val="22"/>
        </w:rPr>
        <w:t xml:space="preserve">Površine za povrat određene su sukladno očitovanju </w:t>
      </w:r>
      <w:r w:rsidR="005505AF">
        <w:rPr>
          <w:szCs w:val="22"/>
        </w:rPr>
        <w:t>Upravnog odjela za imovinsko-pravne poslove Osječko-baranjske županije, prema</w:t>
      </w:r>
      <w:r w:rsidR="002869EB">
        <w:rPr>
          <w:szCs w:val="22"/>
        </w:rPr>
        <w:t xml:space="preserve"> kojem je za područje Grada Belišća za nadoknadu oduzete imovine sukladno Zakonu o naknadi za imovinu oduzetu za vrijeme jugoslavenske komunističke vladavine („Narodne novine“ broj 92/96, 39/99, 92/99, 131/00, 27/01, 34/01, 118/01, 80/02</w:t>
      </w:r>
      <w:r w:rsidR="005505AF">
        <w:rPr>
          <w:szCs w:val="22"/>
        </w:rPr>
        <w:t>,</w:t>
      </w:r>
      <w:r w:rsidR="002869EB">
        <w:rPr>
          <w:szCs w:val="22"/>
        </w:rPr>
        <w:t xml:space="preserve"> 81/02</w:t>
      </w:r>
      <w:r w:rsidR="005505AF">
        <w:rPr>
          <w:szCs w:val="22"/>
        </w:rPr>
        <w:t xml:space="preserve"> i 98/19</w:t>
      </w:r>
      <w:r w:rsidR="002869EB">
        <w:rPr>
          <w:szCs w:val="22"/>
        </w:rPr>
        <w:t>) potrebno osigurati 3</w:t>
      </w:r>
      <w:r w:rsidR="005505AF">
        <w:rPr>
          <w:szCs w:val="22"/>
        </w:rPr>
        <w:t>6</w:t>
      </w:r>
      <w:r w:rsidR="002869EB">
        <w:rPr>
          <w:szCs w:val="22"/>
        </w:rPr>
        <w:t>,0000 ha poljoprivrednog zemljišta.</w:t>
      </w:r>
    </w:p>
    <w:p w14:paraId="61D49109" w14:textId="77777777" w:rsidR="002869EB" w:rsidRDefault="002869EB" w:rsidP="002869EB">
      <w:pPr>
        <w:rPr>
          <w:szCs w:val="22"/>
        </w:rPr>
      </w:pPr>
    </w:p>
    <w:p w14:paraId="32CCEB80" w14:textId="753E818D" w:rsidR="002869EB" w:rsidRDefault="002869EB" w:rsidP="002869EB">
      <w:pPr>
        <w:rPr>
          <w:szCs w:val="22"/>
        </w:rPr>
      </w:pPr>
      <w:r>
        <w:rPr>
          <w:szCs w:val="22"/>
        </w:rPr>
        <w:t>Poljoprivredno zemljište predviđeno za povrat dat će se u zakup javnim natječajem na rok do pet godina odnosno do pravomoćnosti rješenja o povratu sukladno posebnom propisu.</w:t>
      </w:r>
      <w:r w:rsidR="00003993">
        <w:rPr>
          <w:szCs w:val="22"/>
        </w:rPr>
        <w:t>"</w:t>
      </w:r>
    </w:p>
    <w:p w14:paraId="7A73502F" w14:textId="77777777" w:rsidR="002869EB" w:rsidRDefault="002869EB" w:rsidP="002869EB">
      <w:pPr>
        <w:rPr>
          <w:szCs w:val="22"/>
        </w:rPr>
      </w:pPr>
    </w:p>
    <w:p w14:paraId="34D80E3D" w14:textId="77777777" w:rsidR="002869EB" w:rsidRPr="007A3EB3" w:rsidRDefault="002869EB" w:rsidP="002869EB">
      <w:pPr>
        <w:jc w:val="center"/>
        <w:rPr>
          <w:b/>
          <w:bCs/>
          <w:szCs w:val="22"/>
        </w:rPr>
      </w:pPr>
      <w:r w:rsidRPr="007A3EB3">
        <w:rPr>
          <w:b/>
          <w:bCs/>
          <w:szCs w:val="22"/>
        </w:rPr>
        <w:t>V</w:t>
      </w:r>
      <w:r w:rsidR="006E220C" w:rsidRPr="007A3EB3">
        <w:rPr>
          <w:b/>
          <w:bCs/>
          <w:szCs w:val="22"/>
        </w:rPr>
        <w:t>I</w:t>
      </w:r>
      <w:r w:rsidRPr="007A3EB3">
        <w:rPr>
          <w:b/>
          <w:bCs/>
          <w:szCs w:val="22"/>
        </w:rPr>
        <w:t>.</w:t>
      </w:r>
    </w:p>
    <w:p w14:paraId="7A6FDEDC" w14:textId="77777777" w:rsidR="00683EBD" w:rsidRDefault="00534795" w:rsidP="002869EB">
      <w:pPr>
        <w:rPr>
          <w:szCs w:val="22"/>
        </w:rPr>
      </w:pPr>
      <w:r>
        <w:rPr>
          <w:szCs w:val="22"/>
        </w:rPr>
        <w:t>Točka</w:t>
      </w:r>
      <w:r w:rsidR="00003993">
        <w:rPr>
          <w:szCs w:val="22"/>
        </w:rPr>
        <w:t xml:space="preserve"> VI. Programa raspolaganja mijenja se </w:t>
      </w:r>
      <w:r w:rsidR="00683EBD">
        <w:rPr>
          <w:szCs w:val="22"/>
        </w:rPr>
        <w:t>i sada glasi:</w:t>
      </w:r>
    </w:p>
    <w:p w14:paraId="28C54984" w14:textId="74265FCD" w:rsidR="002869EB" w:rsidRDefault="00683EBD" w:rsidP="002869EB">
      <w:pPr>
        <w:rPr>
          <w:szCs w:val="22"/>
        </w:rPr>
      </w:pPr>
      <w:r>
        <w:rPr>
          <w:szCs w:val="22"/>
        </w:rPr>
        <w:t>"P</w:t>
      </w:r>
      <w:r w:rsidR="00003993">
        <w:rPr>
          <w:szCs w:val="22"/>
        </w:rPr>
        <w:t>ovršina p</w:t>
      </w:r>
      <w:r w:rsidR="002869EB">
        <w:rPr>
          <w:szCs w:val="22"/>
        </w:rPr>
        <w:t>oljoprivredno</w:t>
      </w:r>
      <w:r w:rsidR="00003993">
        <w:rPr>
          <w:szCs w:val="22"/>
        </w:rPr>
        <w:t>g</w:t>
      </w:r>
      <w:r w:rsidR="002869EB">
        <w:rPr>
          <w:szCs w:val="22"/>
        </w:rPr>
        <w:t xml:space="preserve"> zemljišt</w:t>
      </w:r>
      <w:r w:rsidR="00003993">
        <w:rPr>
          <w:szCs w:val="22"/>
        </w:rPr>
        <w:t>a</w:t>
      </w:r>
      <w:r w:rsidR="002869EB">
        <w:rPr>
          <w:szCs w:val="22"/>
        </w:rPr>
        <w:t xml:space="preserve"> u vlasništvu Republike Hrvatske na području Grada Belišća predviđeno</w:t>
      </w:r>
      <w:r w:rsidR="00003993">
        <w:rPr>
          <w:szCs w:val="22"/>
        </w:rPr>
        <w:t>g</w:t>
      </w:r>
      <w:r w:rsidR="002869EB">
        <w:rPr>
          <w:szCs w:val="22"/>
        </w:rPr>
        <w:t xml:space="preserve"> za prodaju </w:t>
      </w:r>
      <w:r>
        <w:rPr>
          <w:szCs w:val="22"/>
        </w:rPr>
        <w:t>je 21,8491 ha što je 2,26</w:t>
      </w:r>
      <w:r w:rsidR="002869EB">
        <w:rPr>
          <w:szCs w:val="22"/>
        </w:rPr>
        <w:t>% sveukupne površine iz točke I</w:t>
      </w:r>
      <w:r>
        <w:rPr>
          <w:szCs w:val="22"/>
        </w:rPr>
        <w:t>V</w:t>
      </w:r>
      <w:r w:rsidR="002869EB">
        <w:rPr>
          <w:szCs w:val="22"/>
        </w:rPr>
        <w:t xml:space="preserve">. </w:t>
      </w:r>
      <w:r w:rsidR="00003993">
        <w:rPr>
          <w:szCs w:val="22"/>
        </w:rPr>
        <w:t>ovih Izmjena i dopuna</w:t>
      </w:r>
      <w:r w:rsidR="002869EB">
        <w:rPr>
          <w:szCs w:val="22"/>
        </w:rPr>
        <w:t xml:space="preserve"> </w:t>
      </w:r>
      <w:r w:rsidR="00003993">
        <w:rPr>
          <w:szCs w:val="22"/>
        </w:rPr>
        <w:t>P</w:t>
      </w:r>
      <w:r w:rsidR="002869EB">
        <w:rPr>
          <w:szCs w:val="22"/>
        </w:rPr>
        <w:t>rograma</w:t>
      </w:r>
      <w:r>
        <w:rPr>
          <w:szCs w:val="22"/>
        </w:rPr>
        <w:t>“</w:t>
      </w:r>
      <w:r w:rsidR="00003993">
        <w:rPr>
          <w:szCs w:val="22"/>
        </w:rPr>
        <w:t>.</w:t>
      </w:r>
    </w:p>
    <w:p w14:paraId="33A22299" w14:textId="77777777" w:rsidR="002869EB" w:rsidRDefault="002869EB" w:rsidP="002869EB">
      <w:pPr>
        <w:rPr>
          <w:szCs w:val="22"/>
        </w:rPr>
      </w:pPr>
    </w:p>
    <w:p w14:paraId="6E1612A8" w14:textId="7DBADBA2" w:rsidR="002869EB" w:rsidRPr="007A3EB3" w:rsidRDefault="002869EB" w:rsidP="002869EB">
      <w:pPr>
        <w:jc w:val="center"/>
        <w:rPr>
          <w:b/>
          <w:bCs/>
          <w:szCs w:val="22"/>
        </w:rPr>
      </w:pPr>
      <w:r w:rsidRPr="007A3EB3">
        <w:rPr>
          <w:b/>
          <w:bCs/>
          <w:szCs w:val="22"/>
        </w:rPr>
        <w:t>V</w:t>
      </w:r>
      <w:r w:rsidR="006E220C" w:rsidRPr="007A3EB3">
        <w:rPr>
          <w:b/>
          <w:bCs/>
          <w:szCs w:val="22"/>
        </w:rPr>
        <w:t>I</w:t>
      </w:r>
      <w:r w:rsidRPr="007A3EB3">
        <w:rPr>
          <w:b/>
          <w:bCs/>
          <w:szCs w:val="22"/>
        </w:rPr>
        <w:t>I.</w:t>
      </w:r>
    </w:p>
    <w:p w14:paraId="529C6E88" w14:textId="60740EF1" w:rsidR="00003993" w:rsidRDefault="00003993" w:rsidP="002869EB">
      <w:pPr>
        <w:rPr>
          <w:szCs w:val="22"/>
        </w:rPr>
      </w:pPr>
      <w:r>
        <w:rPr>
          <w:szCs w:val="22"/>
        </w:rPr>
        <w:t>Točka VIII. Programa raspolaganja postaje točka VII.</w:t>
      </w:r>
      <w:r w:rsidR="001002E5">
        <w:rPr>
          <w:szCs w:val="22"/>
        </w:rPr>
        <w:t>,</w:t>
      </w:r>
      <w:r>
        <w:rPr>
          <w:szCs w:val="22"/>
        </w:rPr>
        <w:t xml:space="preserve"> </w:t>
      </w:r>
      <w:r w:rsidR="001002E5">
        <w:rPr>
          <w:szCs w:val="22"/>
        </w:rPr>
        <w:t>t</w:t>
      </w:r>
      <w:r>
        <w:rPr>
          <w:szCs w:val="22"/>
        </w:rPr>
        <w:t xml:space="preserve">e se mijenja i </w:t>
      </w:r>
      <w:r w:rsidR="00683EBD">
        <w:rPr>
          <w:szCs w:val="22"/>
        </w:rPr>
        <w:t xml:space="preserve">sada </w:t>
      </w:r>
      <w:r>
        <w:rPr>
          <w:szCs w:val="22"/>
        </w:rPr>
        <w:t>glasi:</w:t>
      </w:r>
    </w:p>
    <w:p w14:paraId="4B460A49" w14:textId="27EA2CC3" w:rsidR="002869EB" w:rsidRDefault="00003993" w:rsidP="002869EB">
      <w:pPr>
        <w:rPr>
          <w:szCs w:val="22"/>
        </w:rPr>
      </w:pPr>
      <w:r>
        <w:rPr>
          <w:szCs w:val="22"/>
        </w:rPr>
        <w:t>"</w:t>
      </w:r>
      <w:r w:rsidR="002869EB">
        <w:rPr>
          <w:szCs w:val="22"/>
        </w:rPr>
        <w:t>Poljoprivredno zemljište u vlasništvu Republike Hrvatske na području Grada Belišća predviđe</w:t>
      </w:r>
      <w:r w:rsidR="001861F9">
        <w:rPr>
          <w:szCs w:val="22"/>
        </w:rPr>
        <w:t xml:space="preserve">no za zakup je površine </w:t>
      </w:r>
      <w:r w:rsidR="00683EBD">
        <w:rPr>
          <w:szCs w:val="22"/>
        </w:rPr>
        <w:t xml:space="preserve">909,2285 </w:t>
      </w:r>
      <w:r w:rsidR="002869EB">
        <w:rPr>
          <w:szCs w:val="22"/>
        </w:rPr>
        <w:t>ha.</w:t>
      </w:r>
    </w:p>
    <w:p w14:paraId="141F1C2F" w14:textId="228512E5" w:rsidR="00003993" w:rsidRDefault="002869EB" w:rsidP="002869EB">
      <w:pPr>
        <w:rPr>
          <w:szCs w:val="22"/>
        </w:rPr>
      </w:pPr>
      <w:r>
        <w:rPr>
          <w:szCs w:val="22"/>
        </w:rPr>
        <w:t>Od navedene površine za 719,0758 ha Vlada Republike Hrvatske zaključila je ugovor o davanju poljoprivrednog zemljišta u vlasništvu Republike Hrvatske u prioritetnu koncesiju, neposrednom pogodbom, društvu PPK Valpovo d.o.o.</w:t>
      </w:r>
      <w:r w:rsidR="00076100">
        <w:rPr>
          <w:szCs w:val="22"/>
        </w:rPr>
        <w:t xml:space="preserve"> iz Valpova</w:t>
      </w:r>
      <w:r>
        <w:rPr>
          <w:szCs w:val="22"/>
        </w:rPr>
        <w:t xml:space="preserve"> </w:t>
      </w:r>
      <w:r w:rsidR="001002E5">
        <w:rPr>
          <w:szCs w:val="22"/>
        </w:rPr>
        <w:t xml:space="preserve">od </w:t>
      </w:r>
      <w:r>
        <w:rPr>
          <w:szCs w:val="22"/>
        </w:rPr>
        <w:t xml:space="preserve">12. siječnja 2007. godine na rok od 30 godina. </w:t>
      </w:r>
    </w:p>
    <w:p w14:paraId="09FF395A" w14:textId="01B9E625" w:rsidR="00003993" w:rsidRDefault="00003993" w:rsidP="002869EB">
      <w:pPr>
        <w:rPr>
          <w:szCs w:val="22"/>
        </w:rPr>
      </w:pPr>
      <w:r>
        <w:rPr>
          <w:szCs w:val="22"/>
        </w:rPr>
        <w:t xml:space="preserve">Sukladno </w:t>
      </w:r>
      <w:r w:rsidR="001002E5">
        <w:rPr>
          <w:szCs w:val="22"/>
        </w:rPr>
        <w:t>Aneksu</w:t>
      </w:r>
      <w:r>
        <w:rPr>
          <w:szCs w:val="22"/>
        </w:rPr>
        <w:t xml:space="preserve"> Ugovora o davanju poljoprivrednog zemljišta u vlasništvu Republike Hrvatske</w:t>
      </w:r>
      <w:r w:rsidR="001002E5">
        <w:rPr>
          <w:szCs w:val="22"/>
        </w:rPr>
        <w:t xml:space="preserve"> prioritetnu koncesiju neposrednom pogodbom od 12. prosinca 2019. godine društvo PPK Valpovo d.o.o. iz Valpova koristi 522,9151 ha, a PPK VALPOVO EKO d.o.o. iz Valpova 196,1607 ha poljoprivrednog zemljišta u vlasništvu Republike </w:t>
      </w:r>
      <w:r w:rsidR="004E0A6E">
        <w:rPr>
          <w:szCs w:val="22"/>
        </w:rPr>
        <w:t>Hrvatske</w:t>
      </w:r>
      <w:r w:rsidR="001002E5">
        <w:rPr>
          <w:szCs w:val="22"/>
        </w:rPr>
        <w:t xml:space="preserve"> na području Grada Belišća.</w:t>
      </w:r>
    </w:p>
    <w:p w14:paraId="59056AA2" w14:textId="025D62B6" w:rsidR="002869EB" w:rsidRDefault="002869EB" w:rsidP="002869EB">
      <w:pPr>
        <w:rPr>
          <w:szCs w:val="22"/>
        </w:rPr>
      </w:pPr>
      <w:r>
        <w:rPr>
          <w:szCs w:val="22"/>
        </w:rPr>
        <w:t xml:space="preserve">Ugovor o koncesiji </w:t>
      </w:r>
      <w:r w:rsidR="004E0A6E">
        <w:rPr>
          <w:szCs w:val="22"/>
        </w:rPr>
        <w:t xml:space="preserve">i Aneks Ugovora </w:t>
      </w:r>
      <w:r>
        <w:rPr>
          <w:szCs w:val="22"/>
        </w:rPr>
        <w:t>ostaj</w:t>
      </w:r>
      <w:r w:rsidR="004E0A6E">
        <w:rPr>
          <w:szCs w:val="22"/>
        </w:rPr>
        <w:t>u</w:t>
      </w:r>
      <w:r>
        <w:rPr>
          <w:szCs w:val="22"/>
        </w:rPr>
        <w:t xml:space="preserve"> na snazi do isteka roka na koji je sklopljen</w:t>
      </w:r>
      <w:r w:rsidR="009277AF">
        <w:rPr>
          <w:szCs w:val="22"/>
        </w:rPr>
        <w:t xml:space="preserve"> ugovor o koncesiji</w:t>
      </w:r>
      <w:r>
        <w:rPr>
          <w:szCs w:val="22"/>
        </w:rPr>
        <w:t>.</w:t>
      </w:r>
      <w:r w:rsidR="004E0A6E">
        <w:rPr>
          <w:szCs w:val="22"/>
        </w:rPr>
        <w:t>"</w:t>
      </w:r>
    </w:p>
    <w:p w14:paraId="3FD8BA12" w14:textId="77777777" w:rsidR="002869EB" w:rsidRDefault="002869EB" w:rsidP="002869EB">
      <w:pPr>
        <w:rPr>
          <w:szCs w:val="22"/>
        </w:rPr>
      </w:pPr>
    </w:p>
    <w:p w14:paraId="7867099F" w14:textId="02B61B92" w:rsidR="002869EB" w:rsidRPr="007A3EB3" w:rsidRDefault="004E0A6E" w:rsidP="002869EB">
      <w:pPr>
        <w:jc w:val="center"/>
        <w:rPr>
          <w:b/>
          <w:bCs/>
          <w:szCs w:val="22"/>
        </w:rPr>
      </w:pPr>
      <w:r w:rsidRPr="007A3EB3">
        <w:rPr>
          <w:b/>
          <w:bCs/>
          <w:szCs w:val="22"/>
        </w:rPr>
        <w:t>VIII</w:t>
      </w:r>
      <w:r w:rsidR="002869EB" w:rsidRPr="007A3EB3">
        <w:rPr>
          <w:b/>
          <w:bCs/>
          <w:szCs w:val="22"/>
        </w:rPr>
        <w:t>.</w:t>
      </w:r>
    </w:p>
    <w:p w14:paraId="3BD79AD8" w14:textId="77777777" w:rsidR="009277AF" w:rsidRDefault="004E0A6E" w:rsidP="009277AF">
      <w:pPr>
        <w:rPr>
          <w:szCs w:val="22"/>
        </w:rPr>
      </w:pPr>
      <w:r>
        <w:rPr>
          <w:szCs w:val="22"/>
        </w:rPr>
        <w:t>Točka IX. Programa raspolaganja se briše.</w:t>
      </w:r>
      <w:r w:rsidR="009277AF">
        <w:rPr>
          <w:szCs w:val="22"/>
        </w:rPr>
        <w:t xml:space="preserve"> Dosadašnja točka X. Programa raspolaganja postaje točka VIII., a točka XI. postaje točka IX.</w:t>
      </w:r>
    </w:p>
    <w:p w14:paraId="3F6E806C" w14:textId="595C1687" w:rsidR="004E0A6E" w:rsidRDefault="004E0A6E" w:rsidP="002869EB">
      <w:pPr>
        <w:rPr>
          <w:szCs w:val="22"/>
        </w:rPr>
      </w:pPr>
    </w:p>
    <w:p w14:paraId="4D9BB2C5" w14:textId="77777777" w:rsidR="004E0A6E" w:rsidRDefault="004E0A6E" w:rsidP="002869EB">
      <w:pPr>
        <w:jc w:val="center"/>
        <w:rPr>
          <w:szCs w:val="22"/>
        </w:rPr>
      </w:pPr>
    </w:p>
    <w:p w14:paraId="6D9B6726" w14:textId="3CD90C83" w:rsidR="002869EB" w:rsidRPr="007A3EB3" w:rsidRDefault="009277AF" w:rsidP="002869EB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I</w:t>
      </w:r>
      <w:r w:rsidR="002869EB" w:rsidRPr="007A3EB3">
        <w:rPr>
          <w:b/>
          <w:bCs/>
          <w:szCs w:val="22"/>
        </w:rPr>
        <w:t>X.</w:t>
      </w:r>
    </w:p>
    <w:p w14:paraId="599AAFC0" w14:textId="255CD961" w:rsidR="002869EB" w:rsidRDefault="00534795" w:rsidP="00076100">
      <w:pPr>
        <w:rPr>
          <w:szCs w:val="22"/>
          <w:lang w:eastAsia="en-US"/>
        </w:rPr>
      </w:pPr>
      <w:r>
        <w:rPr>
          <w:szCs w:val="22"/>
        </w:rPr>
        <w:t xml:space="preserve">Dosadašnja točka XII. Programa raspolaganja postaje točka </w:t>
      </w:r>
      <w:r w:rsidR="00611903">
        <w:rPr>
          <w:szCs w:val="22"/>
        </w:rPr>
        <w:t xml:space="preserve">X. </w:t>
      </w:r>
      <w:r w:rsidR="00076100">
        <w:rPr>
          <w:szCs w:val="22"/>
        </w:rPr>
        <w:t xml:space="preserve">te se </w:t>
      </w:r>
      <w:r w:rsidR="009277AF">
        <w:rPr>
          <w:szCs w:val="22"/>
        </w:rPr>
        <w:t xml:space="preserve">tekst </w:t>
      </w:r>
      <w:r w:rsidR="00076100">
        <w:rPr>
          <w:szCs w:val="22"/>
        </w:rPr>
        <w:t>nakon točke 8. dopunjuje sljedećim točkama:</w:t>
      </w:r>
      <w:r w:rsidR="002869EB">
        <w:rPr>
          <w:szCs w:val="22"/>
          <w:lang w:eastAsia="en-US"/>
        </w:rPr>
        <w:t>:</w:t>
      </w:r>
    </w:p>
    <w:p w14:paraId="1E553464" w14:textId="1E860CE1" w:rsidR="002869EB" w:rsidRDefault="002869EB" w:rsidP="00076100">
      <w:pPr>
        <w:pStyle w:val="ListParagraph"/>
        <w:numPr>
          <w:ilvl w:val="0"/>
          <w:numId w:val="3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Kopije katastarskih planova </w:t>
      </w:r>
      <w:r w:rsidR="00AE3875">
        <w:rPr>
          <w:szCs w:val="22"/>
          <w:lang w:eastAsia="en-US"/>
        </w:rPr>
        <w:t xml:space="preserve">za </w:t>
      </w:r>
      <w:r>
        <w:rPr>
          <w:szCs w:val="22"/>
          <w:lang w:eastAsia="en-US"/>
        </w:rPr>
        <w:t>katastarsk</w:t>
      </w:r>
      <w:r w:rsidR="00AE3875">
        <w:rPr>
          <w:szCs w:val="22"/>
          <w:lang w:eastAsia="en-US"/>
        </w:rPr>
        <w:t>e</w:t>
      </w:r>
      <w:r>
        <w:rPr>
          <w:szCs w:val="22"/>
          <w:lang w:eastAsia="en-US"/>
        </w:rPr>
        <w:t xml:space="preserve"> čestic</w:t>
      </w:r>
      <w:r w:rsidR="00AE3875">
        <w:rPr>
          <w:szCs w:val="22"/>
          <w:lang w:eastAsia="en-US"/>
        </w:rPr>
        <w:t xml:space="preserve">e </w:t>
      </w:r>
      <w:r>
        <w:rPr>
          <w:szCs w:val="22"/>
          <w:lang w:eastAsia="en-US"/>
        </w:rPr>
        <w:t xml:space="preserve">poljoprivrednog zemljišta u vlasništvu Republike Hrvatske </w:t>
      </w:r>
      <w:r w:rsidR="00AE3875">
        <w:rPr>
          <w:szCs w:val="22"/>
          <w:lang w:eastAsia="en-US"/>
        </w:rPr>
        <w:t>na području</w:t>
      </w:r>
      <w:r>
        <w:rPr>
          <w:szCs w:val="22"/>
          <w:lang w:eastAsia="en-US"/>
        </w:rPr>
        <w:t xml:space="preserve"> Grad</w:t>
      </w:r>
      <w:r w:rsidR="00AE3875">
        <w:rPr>
          <w:szCs w:val="22"/>
          <w:lang w:eastAsia="en-US"/>
        </w:rPr>
        <w:t>a</w:t>
      </w:r>
      <w:r>
        <w:rPr>
          <w:szCs w:val="22"/>
          <w:lang w:eastAsia="en-US"/>
        </w:rPr>
        <w:t xml:space="preserve"> Belišće</w:t>
      </w:r>
      <w:r w:rsidR="00AE3875">
        <w:rPr>
          <w:szCs w:val="22"/>
          <w:lang w:eastAsia="en-US"/>
        </w:rPr>
        <w:t xml:space="preserve"> koje su predmet ovih Izmjena i dopuna </w:t>
      </w:r>
      <w:r w:rsidR="00AE3875">
        <w:rPr>
          <w:szCs w:val="22"/>
          <w:lang w:eastAsia="en-US"/>
        </w:rPr>
        <w:lastRenderedPageBreak/>
        <w:t>Programa: k.č.br. 28/2 u k.o. Belišće, k.č.br. 368/1 i 368/2 u k.o. Bocanjevci, k.č.br. 116/2 u k.o. Tiborjanci, k.č.br. 254/2 i 509/2 u k.o. Veliškovci, te k.č.br. 342/2 i 343/1 u k.o. Vinogradci</w:t>
      </w:r>
      <w:r w:rsidR="007A3EB3">
        <w:rPr>
          <w:szCs w:val="22"/>
          <w:lang w:eastAsia="en-US"/>
        </w:rPr>
        <w:t>;</w:t>
      </w:r>
    </w:p>
    <w:p w14:paraId="45C7996C" w14:textId="067F4EDB" w:rsidR="002869EB" w:rsidRDefault="002869EB" w:rsidP="002869EB">
      <w:pPr>
        <w:pStyle w:val="ListParagraph"/>
        <w:numPr>
          <w:ilvl w:val="0"/>
          <w:numId w:val="3"/>
        </w:numPr>
        <w:rPr>
          <w:szCs w:val="22"/>
          <w:lang w:eastAsia="en-US"/>
        </w:rPr>
      </w:pPr>
      <w:r>
        <w:rPr>
          <w:szCs w:val="22"/>
          <w:lang w:eastAsia="en-US"/>
        </w:rPr>
        <w:t>Zemljišnoknjižni izvadci i posjedovni listovi iz e-baze Preglednika podataka DGU i ZIS aplikacije zemljišno knjižnog sustava Ministarstva pravosuđa</w:t>
      </w:r>
      <w:r w:rsidR="00AE3875">
        <w:rPr>
          <w:szCs w:val="22"/>
          <w:lang w:eastAsia="en-US"/>
        </w:rPr>
        <w:t xml:space="preserve"> za </w:t>
      </w:r>
      <w:r w:rsidR="00A50D8B">
        <w:rPr>
          <w:szCs w:val="22"/>
          <w:lang w:eastAsia="en-US"/>
        </w:rPr>
        <w:t>katastarske</w:t>
      </w:r>
      <w:r w:rsidR="00AE3875">
        <w:rPr>
          <w:szCs w:val="22"/>
          <w:lang w:eastAsia="en-US"/>
        </w:rPr>
        <w:t xml:space="preserve"> čestice navedene u točki 1.</w:t>
      </w:r>
      <w:r>
        <w:rPr>
          <w:szCs w:val="22"/>
          <w:lang w:eastAsia="en-US"/>
        </w:rPr>
        <w:t>;</w:t>
      </w:r>
    </w:p>
    <w:p w14:paraId="1555ADD0" w14:textId="1C4073E5" w:rsidR="002869EB" w:rsidRDefault="002869EB" w:rsidP="002869EB">
      <w:pPr>
        <w:pStyle w:val="ListParagraph"/>
        <w:numPr>
          <w:ilvl w:val="0"/>
          <w:numId w:val="3"/>
        </w:numPr>
        <w:rPr>
          <w:szCs w:val="22"/>
          <w:lang w:eastAsia="en-US"/>
        </w:rPr>
      </w:pPr>
      <w:r>
        <w:rPr>
          <w:szCs w:val="22"/>
          <w:lang w:eastAsia="en-US"/>
        </w:rPr>
        <w:t>Uvjerenje Upravnog odjela za prostorno uređenje</w:t>
      </w:r>
      <w:r w:rsidR="00A50D8B">
        <w:rPr>
          <w:szCs w:val="22"/>
          <w:lang w:eastAsia="en-US"/>
        </w:rPr>
        <w:t xml:space="preserve">, graditeljstvo i zaštitu okoliša </w:t>
      </w:r>
      <w:r>
        <w:rPr>
          <w:szCs w:val="22"/>
          <w:lang w:eastAsia="en-US"/>
        </w:rPr>
        <w:t>Osječko-baranjske županije nalaze li se katastarske čestice</w:t>
      </w:r>
      <w:r w:rsidR="00A50D8B">
        <w:rPr>
          <w:szCs w:val="22"/>
          <w:lang w:eastAsia="en-US"/>
        </w:rPr>
        <w:t xml:space="preserve"> iz točke 1.</w:t>
      </w:r>
      <w:r>
        <w:rPr>
          <w:szCs w:val="22"/>
          <w:lang w:eastAsia="en-US"/>
        </w:rPr>
        <w:t xml:space="preserve"> unutar ili izvan građevinskog područja te radi li se o osobito vrijednom (P1) ili vrijednom (P2) poljoprivrednom zemljištu, KLASA: 350-01/</w:t>
      </w:r>
      <w:r w:rsidR="00A50D8B">
        <w:rPr>
          <w:szCs w:val="22"/>
          <w:lang w:eastAsia="en-US"/>
        </w:rPr>
        <w:t>20</w:t>
      </w:r>
      <w:r>
        <w:rPr>
          <w:szCs w:val="22"/>
          <w:lang w:eastAsia="en-US"/>
        </w:rPr>
        <w:t>-01/</w:t>
      </w:r>
      <w:r w:rsidR="00A50D8B">
        <w:rPr>
          <w:szCs w:val="22"/>
          <w:lang w:eastAsia="en-US"/>
        </w:rPr>
        <w:t>463</w:t>
      </w:r>
      <w:r>
        <w:rPr>
          <w:szCs w:val="22"/>
          <w:lang w:eastAsia="en-US"/>
        </w:rPr>
        <w:t>, URBROJ. 2158/1-01-16</w:t>
      </w:r>
      <w:r w:rsidR="00A50D8B">
        <w:rPr>
          <w:szCs w:val="22"/>
          <w:lang w:eastAsia="en-US"/>
        </w:rPr>
        <w:t>/34-20-2</w:t>
      </w:r>
      <w:r>
        <w:rPr>
          <w:szCs w:val="22"/>
          <w:lang w:eastAsia="en-US"/>
        </w:rPr>
        <w:t xml:space="preserve"> od </w:t>
      </w:r>
      <w:r w:rsidR="00A50D8B">
        <w:rPr>
          <w:szCs w:val="22"/>
          <w:lang w:eastAsia="en-US"/>
        </w:rPr>
        <w:t>9</w:t>
      </w:r>
      <w:r>
        <w:rPr>
          <w:szCs w:val="22"/>
          <w:lang w:eastAsia="en-US"/>
        </w:rPr>
        <w:t xml:space="preserve">. </w:t>
      </w:r>
      <w:r w:rsidR="00A50D8B">
        <w:rPr>
          <w:szCs w:val="22"/>
          <w:lang w:eastAsia="en-US"/>
        </w:rPr>
        <w:t>studenog</w:t>
      </w:r>
      <w:r>
        <w:rPr>
          <w:szCs w:val="22"/>
          <w:lang w:eastAsia="en-US"/>
        </w:rPr>
        <w:t xml:space="preserve"> 20</w:t>
      </w:r>
      <w:r w:rsidR="00A50D8B">
        <w:rPr>
          <w:szCs w:val="22"/>
          <w:lang w:eastAsia="en-US"/>
        </w:rPr>
        <w:t>20</w:t>
      </w:r>
      <w:r>
        <w:rPr>
          <w:szCs w:val="22"/>
          <w:lang w:eastAsia="en-US"/>
        </w:rPr>
        <w:t>. godine;</w:t>
      </w:r>
    </w:p>
    <w:p w14:paraId="12F9B56B" w14:textId="0D8D09D7" w:rsidR="002869EB" w:rsidRDefault="002869EB" w:rsidP="002869EB">
      <w:pPr>
        <w:pStyle w:val="ListParagraph"/>
        <w:numPr>
          <w:ilvl w:val="0"/>
          <w:numId w:val="3"/>
        </w:numPr>
        <w:rPr>
          <w:szCs w:val="22"/>
          <w:lang w:eastAsia="en-US"/>
        </w:rPr>
      </w:pPr>
      <w:r>
        <w:rPr>
          <w:szCs w:val="22"/>
          <w:lang w:eastAsia="en-US"/>
        </w:rPr>
        <w:t>O</w:t>
      </w:r>
      <w:r>
        <w:rPr>
          <w:szCs w:val="22"/>
        </w:rPr>
        <w:t>čitovanj</w:t>
      </w:r>
      <w:r w:rsidR="00A50D8B">
        <w:rPr>
          <w:szCs w:val="22"/>
        </w:rPr>
        <w:t>e</w:t>
      </w:r>
      <w:r>
        <w:rPr>
          <w:szCs w:val="22"/>
        </w:rPr>
        <w:t xml:space="preserve"> </w:t>
      </w:r>
      <w:r w:rsidR="00A50D8B">
        <w:rPr>
          <w:szCs w:val="22"/>
        </w:rPr>
        <w:t>Upravnog odjela za imovinsko-pravne poslove Osječko-baranjske županije</w:t>
      </w:r>
      <w:r>
        <w:rPr>
          <w:szCs w:val="22"/>
        </w:rPr>
        <w:t xml:space="preserve">, o površinama koje je potrebno osigurati za naknadu oduzete imovine, </w:t>
      </w:r>
      <w:r>
        <w:rPr>
          <w:szCs w:val="22"/>
          <w:lang w:eastAsia="en-US"/>
        </w:rPr>
        <w:t>KLASA: 943-01/</w:t>
      </w:r>
      <w:r w:rsidR="00A50D8B">
        <w:rPr>
          <w:szCs w:val="22"/>
          <w:lang w:eastAsia="en-US"/>
        </w:rPr>
        <w:t>20</w:t>
      </w:r>
      <w:r>
        <w:rPr>
          <w:szCs w:val="22"/>
          <w:lang w:eastAsia="en-US"/>
        </w:rPr>
        <w:t>-01/</w:t>
      </w:r>
      <w:r w:rsidR="00A50D8B">
        <w:rPr>
          <w:szCs w:val="22"/>
          <w:lang w:eastAsia="en-US"/>
        </w:rPr>
        <w:t>13</w:t>
      </w:r>
      <w:r>
        <w:rPr>
          <w:szCs w:val="22"/>
          <w:lang w:eastAsia="en-US"/>
        </w:rPr>
        <w:t>6, URBROJ</w:t>
      </w:r>
      <w:r w:rsidR="00A50D8B">
        <w:rPr>
          <w:szCs w:val="22"/>
          <w:lang w:eastAsia="en-US"/>
        </w:rPr>
        <w:t>:</w:t>
      </w:r>
      <w:r>
        <w:rPr>
          <w:szCs w:val="22"/>
          <w:lang w:eastAsia="en-US"/>
        </w:rPr>
        <w:t xml:space="preserve"> 2158</w:t>
      </w:r>
      <w:r w:rsidR="00A50D8B">
        <w:rPr>
          <w:szCs w:val="22"/>
          <w:lang w:eastAsia="en-US"/>
        </w:rPr>
        <w:t>/1-0119/4-20-2</w:t>
      </w:r>
      <w:r>
        <w:rPr>
          <w:szCs w:val="22"/>
          <w:lang w:eastAsia="en-US"/>
        </w:rPr>
        <w:t xml:space="preserve"> od 4. </w:t>
      </w:r>
      <w:r w:rsidR="00A50D8B">
        <w:rPr>
          <w:szCs w:val="22"/>
          <w:lang w:eastAsia="en-US"/>
        </w:rPr>
        <w:t>studenog</w:t>
      </w:r>
      <w:r>
        <w:rPr>
          <w:szCs w:val="22"/>
          <w:lang w:eastAsia="en-US"/>
        </w:rPr>
        <w:t xml:space="preserve"> 20</w:t>
      </w:r>
      <w:r w:rsidR="007A3EB3">
        <w:rPr>
          <w:szCs w:val="22"/>
          <w:lang w:eastAsia="en-US"/>
        </w:rPr>
        <w:t>20</w:t>
      </w:r>
      <w:r>
        <w:rPr>
          <w:szCs w:val="22"/>
          <w:lang w:eastAsia="en-US"/>
        </w:rPr>
        <w:t>. godine;</w:t>
      </w:r>
    </w:p>
    <w:p w14:paraId="10B18DD6" w14:textId="76BF2723" w:rsidR="002869EB" w:rsidRDefault="004B75D3" w:rsidP="002869EB">
      <w:pPr>
        <w:pStyle w:val="ListParagraph"/>
        <w:numPr>
          <w:ilvl w:val="0"/>
          <w:numId w:val="3"/>
        </w:numPr>
        <w:rPr>
          <w:szCs w:val="22"/>
          <w:lang w:eastAsia="en-US"/>
        </w:rPr>
      </w:pPr>
      <w:r>
        <w:rPr>
          <w:szCs w:val="22"/>
          <w:lang w:eastAsia="en-US"/>
        </w:rPr>
        <w:t>Očitovanje</w:t>
      </w:r>
      <w:r w:rsidR="002869EB">
        <w:rPr>
          <w:szCs w:val="22"/>
          <w:lang w:eastAsia="en-US"/>
        </w:rPr>
        <w:t xml:space="preserve"> Hrvatskih šuma d.o.o. </w:t>
      </w:r>
      <w:r>
        <w:rPr>
          <w:szCs w:val="22"/>
          <w:lang w:eastAsia="en-US"/>
        </w:rPr>
        <w:t xml:space="preserve">o pripadnosti šuma i šumskog zemljišta na katastarskim </w:t>
      </w:r>
      <w:r w:rsidR="002869EB">
        <w:rPr>
          <w:szCs w:val="22"/>
          <w:lang w:eastAsia="en-US"/>
        </w:rPr>
        <w:t>čestic</w:t>
      </w:r>
      <w:r>
        <w:rPr>
          <w:szCs w:val="22"/>
          <w:lang w:eastAsia="en-US"/>
        </w:rPr>
        <w:t>ama iz točke 1.</w:t>
      </w:r>
      <w:r w:rsidR="002869EB">
        <w:rPr>
          <w:szCs w:val="22"/>
          <w:lang w:eastAsia="en-US"/>
        </w:rPr>
        <w:t xml:space="preserve"> u vlasništvu Republike Hrvatske, </w:t>
      </w:r>
      <w:r w:rsidR="00B63D02">
        <w:rPr>
          <w:szCs w:val="22"/>
          <w:lang w:eastAsia="en-US"/>
        </w:rPr>
        <w:t xml:space="preserve">Klasa: OS/20-01/74 </w:t>
      </w:r>
      <w:r w:rsidR="002869EB">
        <w:rPr>
          <w:szCs w:val="22"/>
          <w:lang w:eastAsia="en-US"/>
        </w:rPr>
        <w:t>Ur.broj</w:t>
      </w:r>
      <w:r w:rsidR="00B63D02">
        <w:rPr>
          <w:szCs w:val="22"/>
          <w:lang w:eastAsia="en-US"/>
        </w:rPr>
        <w:t>: 02-00-05/01-20-103</w:t>
      </w:r>
      <w:r w:rsidR="002869EB">
        <w:rPr>
          <w:szCs w:val="22"/>
          <w:lang w:eastAsia="en-US"/>
        </w:rPr>
        <w:t xml:space="preserve"> od 3. s</w:t>
      </w:r>
      <w:r w:rsidR="00B63D02">
        <w:rPr>
          <w:szCs w:val="22"/>
          <w:lang w:eastAsia="en-US"/>
        </w:rPr>
        <w:t>tudenoga</w:t>
      </w:r>
      <w:r w:rsidR="002869EB">
        <w:rPr>
          <w:szCs w:val="22"/>
          <w:lang w:eastAsia="en-US"/>
        </w:rPr>
        <w:t xml:space="preserve"> 20</w:t>
      </w:r>
      <w:r w:rsidR="00B63D02">
        <w:rPr>
          <w:szCs w:val="22"/>
          <w:lang w:eastAsia="en-US"/>
        </w:rPr>
        <w:t>20</w:t>
      </w:r>
      <w:r w:rsidR="002869EB">
        <w:rPr>
          <w:szCs w:val="22"/>
          <w:lang w:eastAsia="en-US"/>
        </w:rPr>
        <w:t>. godine</w:t>
      </w:r>
      <w:r w:rsidR="00B63D02">
        <w:rPr>
          <w:szCs w:val="22"/>
          <w:lang w:eastAsia="en-US"/>
        </w:rPr>
        <w:t>;</w:t>
      </w:r>
    </w:p>
    <w:p w14:paraId="069AF48E" w14:textId="60AAA670" w:rsidR="002869EB" w:rsidRDefault="002869EB" w:rsidP="002869EB">
      <w:pPr>
        <w:pStyle w:val="ListParagraph"/>
        <w:numPr>
          <w:ilvl w:val="0"/>
          <w:numId w:val="3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Očitovanje Hrvatskih voda o </w:t>
      </w:r>
      <w:r w:rsidR="004B75D3">
        <w:rPr>
          <w:szCs w:val="22"/>
          <w:lang w:eastAsia="en-US"/>
        </w:rPr>
        <w:t xml:space="preserve">pripadnosti javnom vodnom dobru </w:t>
      </w:r>
      <w:r>
        <w:rPr>
          <w:szCs w:val="22"/>
          <w:lang w:eastAsia="en-US"/>
        </w:rPr>
        <w:t xml:space="preserve">zemljišnih čestica </w:t>
      </w:r>
      <w:r w:rsidR="004B75D3">
        <w:rPr>
          <w:szCs w:val="22"/>
          <w:lang w:eastAsia="en-US"/>
        </w:rPr>
        <w:t>iz točke 1.</w:t>
      </w:r>
      <w:r>
        <w:rPr>
          <w:szCs w:val="22"/>
          <w:lang w:eastAsia="en-US"/>
        </w:rPr>
        <w:t>, KLASA: 325-10/</w:t>
      </w:r>
      <w:r w:rsidR="004B75D3">
        <w:rPr>
          <w:szCs w:val="22"/>
          <w:lang w:eastAsia="en-US"/>
        </w:rPr>
        <w:t>20-04/0002038</w:t>
      </w:r>
      <w:r>
        <w:rPr>
          <w:szCs w:val="22"/>
          <w:lang w:eastAsia="en-US"/>
        </w:rPr>
        <w:t>, URBROJ: 374-22-4-</w:t>
      </w:r>
      <w:r w:rsidR="004B75D3">
        <w:rPr>
          <w:szCs w:val="22"/>
          <w:lang w:eastAsia="en-US"/>
        </w:rPr>
        <w:t>20</w:t>
      </w:r>
      <w:r>
        <w:rPr>
          <w:szCs w:val="22"/>
          <w:lang w:eastAsia="en-US"/>
        </w:rPr>
        <w:t xml:space="preserve">-2 od </w:t>
      </w:r>
      <w:r w:rsidR="004B75D3">
        <w:rPr>
          <w:szCs w:val="22"/>
          <w:lang w:eastAsia="en-US"/>
        </w:rPr>
        <w:t>6</w:t>
      </w:r>
      <w:r>
        <w:rPr>
          <w:szCs w:val="22"/>
          <w:lang w:eastAsia="en-US"/>
        </w:rPr>
        <w:t xml:space="preserve">. </w:t>
      </w:r>
      <w:r w:rsidR="004B75D3">
        <w:rPr>
          <w:szCs w:val="22"/>
          <w:lang w:eastAsia="en-US"/>
        </w:rPr>
        <w:t>studenog</w:t>
      </w:r>
      <w:r>
        <w:rPr>
          <w:szCs w:val="22"/>
          <w:lang w:eastAsia="en-US"/>
        </w:rPr>
        <w:t xml:space="preserve"> 20</w:t>
      </w:r>
      <w:r w:rsidR="004B75D3">
        <w:rPr>
          <w:szCs w:val="22"/>
          <w:lang w:eastAsia="en-US"/>
        </w:rPr>
        <w:t>20</w:t>
      </w:r>
      <w:r>
        <w:rPr>
          <w:szCs w:val="22"/>
          <w:lang w:eastAsia="en-US"/>
        </w:rPr>
        <w:t>. godine;</w:t>
      </w:r>
    </w:p>
    <w:p w14:paraId="01A4ACB4" w14:textId="1A5294A4" w:rsidR="002869EB" w:rsidRDefault="002869EB" w:rsidP="002869EB">
      <w:pPr>
        <w:pStyle w:val="ListParagraph"/>
        <w:numPr>
          <w:ilvl w:val="0"/>
          <w:numId w:val="3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Očitovanje </w:t>
      </w:r>
      <w:r w:rsidR="00B63D02">
        <w:rPr>
          <w:szCs w:val="22"/>
          <w:lang w:eastAsia="en-US"/>
        </w:rPr>
        <w:t xml:space="preserve">Ravnateljstva civilne zaštite Ministarstva unutarnjih poslova </w:t>
      </w:r>
      <w:r>
        <w:rPr>
          <w:szCs w:val="22"/>
          <w:lang w:eastAsia="en-US"/>
        </w:rPr>
        <w:t xml:space="preserve">o stanju miniranosti katastarskih čestica </w:t>
      </w:r>
      <w:r w:rsidR="007A3EB3">
        <w:rPr>
          <w:szCs w:val="22"/>
          <w:lang w:eastAsia="en-US"/>
        </w:rPr>
        <w:t>na području katastarskih općina iz točke 1.</w:t>
      </w:r>
      <w:r>
        <w:rPr>
          <w:szCs w:val="22"/>
          <w:lang w:eastAsia="en-US"/>
        </w:rPr>
        <w:t>, KLASA: 21</w:t>
      </w:r>
      <w:r w:rsidR="007A3EB3">
        <w:rPr>
          <w:szCs w:val="22"/>
          <w:lang w:eastAsia="en-US"/>
        </w:rPr>
        <w:t>4</w:t>
      </w:r>
      <w:r>
        <w:rPr>
          <w:szCs w:val="22"/>
          <w:lang w:eastAsia="en-US"/>
        </w:rPr>
        <w:t>-</w:t>
      </w:r>
      <w:r w:rsidR="007A3EB3">
        <w:rPr>
          <w:szCs w:val="22"/>
          <w:lang w:eastAsia="en-US"/>
        </w:rPr>
        <w:t>11</w:t>
      </w:r>
      <w:r>
        <w:rPr>
          <w:szCs w:val="22"/>
          <w:lang w:eastAsia="en-US"/>
        </w:rPr>
        <w:t>/</w:t>
      </w:r>
      <w:r w:rsidR="007A3EB3">
        <w:rPr>
          <w:szCs w:val="22"/>
          <w:lang w:eastAsia="en-US"/>
        </w:rPr>
        <w:t>20</w:t>
      </w:r>
      <w:r>
        <w:rPr>
          <w:szCs w:val="22"/>
          <w:lang w:eastAsia="en-US"/>
        </w:rPr>
        <w:t>-06/3</w:t>
      </w:r>
      <w:r w:rsidR="007A3EB3">
        <w:rPr>
          <w:szCs w:val="22"/>
          <w:lang w:eastAsia="en-US"/>
        </w:rPr>
        <w:t>16</w:t>
      </w:r>
      <w:r>
        <w:rPr>
          <w:szCs w:val="22"/>
          <w:lang w:eastAsia="en-US"/>
        </w:rPr>
        <w:t>, URBROJ:5</w:t>
      </w:r>
      <w:r w:rsidR="007A3EB3">
        <w:rPr>
          <w:szCs w:val="22"/>
          <w:lang w:eastAsia="en-US"/>
        </w:rPr>
        <w:t>11-01/356-20-02 od</w:t>
      </w:r>
      <w:r>
        <w:rPr>
          <w:szCs w:val="22"/>
          <w:lang w:eastAsia="en-US"/>
        </w:rPr>
        <w:t xml:space="preserve"> 1</w:t>
      </w:r>
      <w:r w:rsidR="007A3EB3">
        <w:rPr>
          <w:szCs w:val="22"/>
          <w:lang w:eastAsia="en-US"/>
        </w:rPr>
        <w:t>6</w:t>
      </w:r>
      <w:r>
        <w:rPr>
          <w:szCs w:val="22"/>
          <w:lang w:eastAsia="en-US"/>
        </w:rPr>
        <w:t>. s</w:t>
      </w:r>
      <w:r w:rsidR="007A3EB3">
        <w:rPr>
          <w:szCs w:val="22"/>
          <w:lang w:eastAsia="en-US"/>
        </w:rPr>
        <w:t>tudenog</w:t>
      </w:r>
      <w:r>
        <w:rPr>
          <w:szCs w:val="22"/>
          <w:lang w:eastAsia="en-US"/>
        </w:rPr>
        <w:t xml:space="preserve"> 20</w:t>
      </w:r>
      <w:r w:rsidR="007A3EB3">
        <w:rPr>
          <w:szCs w:val="22"/>
          <w:lang w:eastAsia="en-US"/>
        </w:rPr>
        <w:t>20</w:t>
      </w:r>
      <w:r>
        <w:rPr>
          <w:szCs w:val="22"/>
          <w:lang w:eastAsia="en-US"/>
        </w:rPr>
        <w:t>. godine;</w:t>
      </w:r>
    </w:p>
    <w:p w14:paraId="258222F3" w14:textId="2BB6B7C9" w:rsidR="002869EB" w:rsidRDefault="00B63D02" w:rsidP="002869EB">
      <w:pPr>
        <w:pStyle w:val="ListParagraph"/>
        <w:numPr>
          <w:ilvl w:val="0"/>
          <w:numId w:val="3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Očitovanje </w:t>
      </w:r>
      <w:r w:rsidR="002869EB">
        <w:rPr>
          <w:szCs w:val="22"/>
          <w:lang w:eastAsia="en-US"/>
        </w:rPr>
        <w:t>Upravnog odjela za prostorno uređenje</w:t>
      </w:r>
      <w:r>
        <w:rPr>
          <w:szCs w:val="22"/>
          <w:lang w:eastAsia="en-US"/>
        </w:rPr>
        <w:t>, graditeljstvo i zaštitu okoliša</w:t>
      </w:r>
      <w:r w:rsidR="002869EB">
        <w:rPr>
          <w:szCs w:val="22"/>
          <w:lang w:eastAsia="en-US"/>
        </w:rPr>
        <w:t xml:space="preserve"> Osječko-baranjske županije o sustavima javnog navodnjavanja, KLASA: 350-01/</w:t>
      </w:r>
      <w:r>
        <w:rPr>
          <w:szCs w:val="22"/>
          <w:lang w:eastAsia="en-US"/>
        </w:rPr>
        <w:t>20</w:t>
      </w:r>
      <w:r w:rsidR="002869EB">
        <w:rPr>
          <w:szCs w:val="22"/>
          <w:lang w:eastAsia="en-US"/>
        </w:rPr>
        <w:t>-01/</w:t>
      </w:r>
      <w:r>
        <w:rPr>
          <w:szCs w:val="22"/>
          <w:lang w:eastAsia="en-US"/>
        </w:rPr>
        <w:t>440</w:t>
      </w:r>
      <w:r w:rsidR="002869EB">
        <w:rPr>
          <w:szCs w:val="22"/>
          <w:lang w:eastAsia="en-US"/>
        </w:rPr>
        <w:t>, URBROJ</w:t>
      </w:r>
      <w:r>
        <w:rPr>
          <w:szCs w:val="22"/>
          <w:lang w:eastAsia="en-US"/>
        </w:rPr>
        <w:t>:</w:t>
      </w:r>
      <w:r w:rsidR="002869EB">
        <w:rPr>
          <w:szCs w:val="22"/>
          <w:lang w:eastAsia="en-US"/>
        </w:rPr>
        <w:t xml:space="preserve"> 2158/1-01-16</w:t>
      </w:r>
      <w:r>
        <w:rPr>
          <w:szCs w:val="22"/>
          <w:lang w:eastAsia="en-US"/>
        </w:rPr>
        <w:t xml:space="preserve">/34-20-2 </w:t>
      </w:r>
      <w:r w:rsidR="002869EB">
        <w:rPr>
          <w:szCs w:val="22"/>
          <w:lang w:eastAsia="en-US"/>
        </w:rPr>
        <w:t xml:space="preserve">od </w:t>
      </w:r>
      <w:r>
        <w:rPr>
          <w:szCs w:val="22"/>
          <w:lang w:eastAsia="en-US"/>
        </w:rPr>
        <w:t>6</w:t>
      </w:r>
      <w:r w:rsidR="002869EB">
        <w:rPr>
          <w:szCs w:val="22"/>
          <w:lang w:eastAsia="en-US"/>
        </w:rPr>
        <w:t xml:space="preserve">. </w:t>
      </w:r>
      <w:r>
        <w:rPr>
          <w:szCs w:val="22"/>
          <w:lang w:eastAsia="en-US"/>
        </w:rPr>
        <w:t>studenog</w:t>
      </w:r>
      <w:r w:rsidR="002869EB">
        <w:rPr>
          <w:szCs w:val="22"/>
          <w:lang w:eastAsia="en-US"/>
        </w:rPr>
        <w:t xml:space="preserve"> 20</w:t>
      </w:r>
      <w:r>
        <w:rPr>
          <w:szCs w:val="22"/>
          <w:lang w:eastAsia="en-US"/>
        </w:rPr>
        <w:t>20</w:t>
      </w:r>
      <w:r w:rsidR="002869EB">
        <w:rPr>
          <w:szCs w:val="22"/>
          <w:lang w:eastAsia="en-US"/>
        </w:rPr>
        <w:t>. godine</w:t>
      </w:r>
      <w:r w:rsidR="00683EBD">
        <w:rPr>
          <w:szCs w:val="22"/>
          <w:lang w:eastAsia="en-US"/>
        </w:rPr>
        <w:t>."</w:t>
      </w:r>
    </w:p>
    <w:p w14:paraId="0C83888B" w14:textId="77777777" w:rsidR="002869EB" w:rsidRPr="00A15393" w:rsidRDefault="002869EB" w:rsidP="002869EB">
      <w:pPr>
        <w:rPr>
          <w:szCs w:val="22"/>
        </w:rPr>
      </w:pPr>
    </w:p>
    <w:p w14:paraId="2AF20335" w14:textId="757A08CC" w:rsidR="00076100" w:rsidRDefault="00076100" w:rsidP="002869EB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XI.</w:t>
      </w:r>
    </w:p>
    <w:p w14:paraId="262724FC" w14:textId="59269660" w:rsidR="00076100" w:rsidRPr="009277AF" w:rsidRDefault="00076100" w:rsidP="00076100">
      <w:pPr>
        <w:rPr>
          <w:szCs w:val="22"/>
        </w:rPr>
      </w:pPr>
      <w:r w:rsidRPr="009277AF">
        <w:rPr>
          <w:szCs w:val="22"/>
        </w:rPr>
        <w:t xml:space="preserve">U ostalim </w:t>
      </w:r>
      <w:r w:rsidR="009277AF">
        <w:rPr>
          <w:szCs w:val="22"/>
        </w:rPr>
        <w:t xml:space="preserve">odredbama koje nisu obuhvaćene ovim Izmjenama i dopunama Programa raspolaganja, </w:t>
      </w:r>
      <w:r w:rsidRPr="009277AF">
        <w:rPr>
          <w:szCs w:val="22"/>
        </w:rPr>
        <w:t xml:space="preserve">Program raspolaganja </w:t>
      </w:r>
      <w:r w:rsidR="009277AF">
        <w:rPr>
          <w:szCs w:val="22"/>
        </w:rPr>
        <w:t>ostaje nepromijenjen</w:t>
      </w:r>
      <w:r w:rsidRPr="009277AF">
        <w:rPr>
          <w:szCs w:val="22"/>
        </w:rPr>
        <w:t>.</w:t>
      </w:r>
    </w:p>
    <w:p w14:paraId="1456E057" w14:textId="77777777" w:rsidR="00076100" w:rsidRDefault="00076100" w:rsidP="002869EB">
      <w:pPr>
        <w:jc w:val="center"/>
        <w:rPr>
          <w:b/>
          <w:bCs/>
          <w:szCs w:val="22"/>
        </w:rPr>
      </w:pPr>
    </w:p>
    <w:p w14:paraId="2D19E752" w14:textId="46C28D45" w:rsidR="002869EB" w:rsidRPr="00611903" w:rsidRDefault="002869EB" w:rsidP="002869EB">
      <w:pPr>
        <w:jc w:val="center"/>
        <w:rPr>
          <w:b/>
          <w:bCs/>
          <w:szCs w:val="22"/>
        </w:rPr>
      </w:pPr>
      <w:r w:rsidRPr="00611903">
        <w:rPr>
          <w:b/>
          <w:bCs/>
          <w:szCs w:val="22"/>
        </w:rPr>
        <w:t>X</w:t>
      </w:r>
      <w:r w:rsidR="00076100">
        <w:rPr>
          <w:b/>
          <w:bCs/>
          <w:szCs w:val="22"/>
        </w:rPr>
        <w:t>I</w:t>
      </w:r>
      <w:r w:rsidR="006E220C" w:rsidRPr="00611903">
        <w:rPr>
          <w:b/>
          <w:bCs/>
          <w:szCs w:val="22"/>
        </w:rPr>
        <w:t>I</w:t>
      </w:r>
      <w:r w:rsidRPr="00611903">
        <w:rPr>
          <w:b/>
          <w:bCs/>
          <w:szCs w:val="22"/>
        </w:rPr>
        <w:t>.</w:t>
      </w:r>
    </w:p>
    <w:p w14:paraId="0C5F0602" w14:textId="6D64670F" w:rsidR="002869EB" w:rsidRPr="00A15393" w:rsidRDefault="00611903" w:rsidP="006E220C">
      <w:pPr>
        <w:rPr>
          <w:szCs w:val="22"/>
        </w:rPr>
      </w:pPr>
      <w:r>
        <w:rPr>
          <w:szCs w:val="22"/>
        </w:rPr>
        <w:t xml:space="preserve">Ove Izmjene i dopune Programa raspolaganja </w:t>
      </w:r>
      <w:r w:rsidR="002869EB">
        <w:rPr>
          <w:szCs w:val="22"/>
        </w:rPr>
        <w:t>dostavlja</w:t>
      </w:r>
      <w:r>
        <w:rPr>
          <w:szCs w:val="22"/>
        </w:rPr>
        <w:t>ju se</w:t>
      </w:r>
      <w:r w:rsidR="002869EB">
        <w:rPr>
          <w:szCs w:val="22"/>
        </w:rPr>
        <w:t xml:space="preserve"> </w:t>
      </w:r>
      <w:r>
        <w:rPr>
          <w:szCs w:val="22"/>
        </w:rPr>
        <w:t>na prethodno mišljenje Osječko-baranjskoj županiji</w:t>
      </w:r>
      <w:r w:rsidR="002869EB">
        <w:rPr>
          <w:szCs w:val="22"/>
        </w:rPr>
        <w:t xml:space="preserve"> </w:t>
      </w:r>
      <w:r>
        <w:rPr>
          <w:szCs w:val="22"/>
        </w:rPr>
        <w:t xml:space="preserve">i </w:t>
      </w:r>
      <w:r w:rsidR="002869EB">
        <w:rPr>
          <w:szCs w:val="22"/>
        </w:rPr>
        <w:t>na suglasnost Ministarstvu</w:t>
      </w:r>
      <w:r w:rsidR="002869EB" w:rsidRPr="00A15393">
        <w:rPr>
          <w:szCs w:val="22"/>
        </w:rPr>
        <w:t xml:space="preserve"> poljoprivrede</w:t>
      </w:r>
      <w:r w:rsidR="002869EB">
        <w:rPr>
          <w:szCs w:val="22"/>
        </w:rPr>
        <w:t>, a stupa</w:t>
      </w:r>
      <w:r>
        <w:rPr>
          <w:szCs w:val="22"/>
        </w:rPr>
        <w:t>ju</w:t>
      </w:r>
      <w:r w:rsidR="002869EB">
        <w:rPr>
          <w:szCs w:val="22"/>
        </w:rPr>
        <w:t xml:space="preserve"> na snagu danom dobivanja suglasnosti Ministarstva poljoprivrede</w:t>
      </w:r>
      <w:r w:rsidR="002869EB" w:rsidRPr="00A15393">
        <w:rPr>
          <w:szCs w:val="22"/>
        </w:rPr>
        <w:t xml:space="preserve">. </w:t>
      </w:r>
    </w:p>
    <w:p w14:paraId="472A7558" w14:textId="77777777" w:rsidR="00611903" w:rsidRDefault="00611903" w:rsidP="006E220C">
      <w:pPr>
        <w:jc w:val="center"/>
        <w:rPr>
          <w:szCs w:val="22"/>
        </w:rPr>
      </w:pPr>
    </w:p>
    <w:p w14:paraId="34764402" w14:textId="65B075AA" w:rsidR="006E220C" w:rsidRPr="00FF3A55" w:rsidRDefault="006E220C" w:rsidP="006E220C">
      <w:pPr>
        <w:jc w:val="center"/>
        <w:rPr>
          <w:b/>
          <w:bCs/>
          <w:szCs w:val="22"/>
        </w:rPr>
      </w:pPr>
      <w:r w:rsidRPr="00FF3A55">
        <w:rPr>
          <w:b/>
          <w:bCs/>
          <w:szCs w:val="22"/>
        </w:rPr>
        <w:t>X</w:t>
      </w:r>
      <w:r w:rsidR="00076100">
        <w:rPr>
          <w:b/>
          <w:bCs/>
          <w:szCs w:val="22"/>
        </w:rPr>
        <w:t>I</w:t>
      </w:r>
      <w:r w:rsidRPr="00FF3A55">
        <w:rPr>
          <w:b/>
          <w:bCs/>
          <w:szCs w:val="22"/>
        </w:rPr>
        <w:t>I</w:t>
      </w:r>
      <w:r w:rsidR="00611903" w:rsidRPr="00FF3A55">
        <w:rPr>
          <w:b/>
          <w:bCs/>
          <w:szCs w:val="22"/>
        </w:rPr>
        <w:t>I</w:t>
      </w:r>
      <w:r w:rsidRPr="00FF3A55">
        <w:rPr>
          <w:b/>
          <w:bCs/>
          <w:szCs w:val="22"/>
        </w:rPr>
        <w:t>.</w:t>
      </w:r>
    </w:p>
    <w:p w14:paraId="348EB7AE" w14:textId="6A187718" w:rsidR="00FF3A55" w:rsidRDefault="00FF3A55" w:rsidP="00FF3A55">
      <w:r>
        <w:t>Ove Izmjene i dopune Programa raspolaganja bit će objavljene u Službenom glasniku grada Belišća, a stupit će na snagu danom dobivanja suglasnosti Ministarstva poljoprivrede.</w:t>
      </w:r>
    </w:p>
    <w:p w14:paraId="62295E4F" w14:textId="77777777" w:rsidR="00FF3A55" w:rsidRDefault="00FF3A55" w:rsidP="00FF3A55"/>
    <w:p w14:paraId="6813DD34" w14:textId="3863CF78" w:rsidR="00FF3A55" w:rsidRDefault="00FF3A55" w:rsidP="00FF3A55">
      <w:r>
        <w:t>Dokumentacija iz točke X. sastavni je dio Programa, a zbog obimnosti neće biti objavljena u Službenom glasniku grada Belišća.</w:t>
      </w:r>
    </w:p>
    <w:p w14:paraId="5D1A124B" w14:textId="77777777" w:rsidR="00FF3A55" w:rsidRDefault="00FF3A55" w:rsidP="00FF3A55"/>
    <w:p w14:paraId="4C3CB17E" w14:textId="77777777" w:rsidR="00FF3A55" w:rsidRDefault="00FF3A55" w:rsidP="00FF3A55">
      <w:pPr>
        <w:jc w:val="center"/>
      </w:pPr>
      <w:r>
        <w:t>GRADSKO VIJEĆE GRADA BELIŠĆA</w:t>
      </w:r>
    </w:p>
    <w:p w14:paraId="4F721E57" w14:textId="77777777" w:rsidR="00FF3A55" w:rsidRDefault="00FF3A55" w:rsidP="00FF3A55">
      <w:pPr>
        <w:jc w:val="center"/>
      </w:pPr>
    </w:p>
    <w:p w14:paraId="6802DB33" w14:textId="303D0430" w:rsidR="00FF3A55" w:rsidRPr="008C719B" w:rsidRDefault="00FF3A55" w:rsidP="00FF3A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719B">
        <w:rPr>
          <w:iCs/>
          <w:sz w:val="22"/>
          <w:szCs w:val="22"/>
        </w:rPr>
        <w:t xml:space="preserve">Klasa: </w:t>
      </w:r>
      <w:r>
        <w:rPr>
          <w:iCs/>
          <w:sz w:val="22"/>
          <w:szCs w:val="22"/>
        </w:rPr>
        <w:t>945-01/21-03/01</w:t>
      </w:r>
    </w:p>
    <w:p w14:paraId="50A02D6F" w14:textId="5BA91D3C" w:rsidR="00FF3A55" w:rsidRPr="008C719B" w:rsidRDefault="00FF3A55" w:rsidP="00FF3A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719B">
        <w:rPr>
          <w:sz w:val="22"/>
          <w:szCs w:val="22"/>
        </w:rPr>
        <w:t>Urbroj: 2185/02-1-</w:t>
      </w:r>
      <w:r>
        <w:rPr>
          <w:sz w:val="22"/>
          <w:szCs w:val="22"/>
        </w:rPr>
        <w:t>20</w:t>
      </w:r>
      <w:r w:rsidRPr="008C719B">
        <w:rPr>
          <w:sz w:val="22"/>
          <w:szCs w:val="22"/>
        </w:rPr>
        <w:t>-</w:t>
      </w:r>
      <w:r>
        <w:rPr>
          <w:sz w:val="22"/>
          <w:szCs w:val="22"/>
        </w:rPr>
        <w:t>___</w:t>
      </w:r>
    </w:p>
    <w:p w14:paraId="2BFBE978" w14:textId="18320E4B" w:rsidR="00FF3A55" w:rsidRDefault="00FF3A55" w:rsidP="00FF3A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719B">
        <w:rPr>
          <w:sz w:val="22"/>
          <w:szCs w:val="22"/>
        </w:rPr>
        <w:t>Belišće,</w:t>
      </w:r>
      <w:r>
        <w:rPr>
          <w:sz w:val="22"/>
          <w:szCs w:val="22"/>
        </w:rPr>
        <w:t xml:space="preserve"> ____</w:t>
      </w:r>
      <w:r w:rsidRPr="008C719B">
        <w:rPr>
          <w:sz w:val="22"/>
          <w:szCs w:val="22"/>
        </w:rPr>
        <w:t xml:space="preserve">. </w:t>
      </w:r>
      <w:r>
        <w:rPr>
          <w:sz w:val="22"/>
          <w:szCs w:val="22"/>
        </w:rPr>
        <w:t>siječnja</w:t>
      </w:r>
      <w:r w:rsidRPr="008C719B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8C719B">
        <w:rPr>
          <w:sz w:val="22"/>
          <w:szCs w:val="22"/>
        </w:rPr>
        <w:t>. godine</w:t>
      </w:r>
    </w:p>
    <w:p w14:paraId="7A387AE1" w14:textId="77777777" w:rsidR="00FF3A55" w:rsidRPr="009A42B0" w:rsidRDefault="00FF3A55" w:rsidP="00FF3A5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3CF0538" w14:textId="1D0C2EEB" w:rsidR="00FF3A55" w:rsidRPr="009A42B0" w:rsidRDefault="00FF3A55" w:rsidP="00FF3A55">
      <w:pPr>
        <w:ind w:left="3538" w:firstLine="709"/>
      </w:pPr>
      <w:r w:rsidRPr="009A42B0">
        <w:t xml:space="preserve">                            </w:t>
      </w:r>
      <w:r>
        <w:t xml:space="preserve">     </w:t>
      </w:r>
      <w:r w:rsidRPr="009A42B0">
        <w:t>Predsjednik Gradskog vijeća:</w:t>
      </w:r>
    </w:p>
    <w:p w14:paraId="752FED9E" w14:textId="288CEA25" w:rsidR="002869EB" w:rsidRPr="00A15393" w:rsidRDefault="00FF3A55" w:rsidP="009277AF">
      <w:pPr>
        <w:ind w:left="3538" w:firstLine="709"/>
        <w:rPr>
          <w:szCs w:val="22"/>
        </w:rPr>
      </w:pPr>
      <w:r w:rsidRPr="009A42B0">
        <w:t xml:space="preserve">                         </w:t>
      </w:r>
      <w:r>
        <w:t xml:space="preserve">  </w:t>
      </w:r>
      <w:r w:rsidRPr="009A42B0">
        <w:t xml:space="preserve">   Dario Fletko, mag. ing. comp</w:t>
      </w:r>
      <w:r>
        <w:t>.,v.r.</w:t>
      </w:r>
    </w:p>
    <w:sectPr w:rsidR="002869EB" w:rsidRPr="00A153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8FCF" w14:textId="77777777" w:rsidR="00E72439" w:rsidRDefault="00E72439" w:rsidP="00291D85">
      <w:r>
        <w:separator/>
      </w:r>
    </w:p>
  </w:endnote>
  <w:endnote w:type="continuationSeparator" w:id="0">
    <w:p w14:paraId="66A88287" w14:textId="77777777" w:rsidR="00E72439" w:rsidRDefault="00E72439" w:rsidP="0029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D86D" w14:textId="76310ED5" w:rsidR="00291D85" w:rsidRDefault="00291D85">
    <w:pPr>
      <w:pStyle w:val="Footer"/>
      <w:jc w:val="right"/>
    </w:pPr>
  </w:p>
  <w:p w14:paraId="0EB3CCE7" w14:textId="77777777" w:rsidR="00291D85" w:rsidRDefault="00291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3C6D" w14:textId="77777777" w:rsidR="00E72439" w:rsidRDefault="00E72439" w:rsidP="00291D85">
      <w:r>
        <w:separator/>
      </w:r>
    </w:p>
  </w:footnote>
  <w:footnote w:type="continuationSeparator" w:id="0">
    <w:p w14:paraId="710B0260" w14:textId="77777777" w:rsidR="00E72439" w:rsidRDefault="00E72439" w:rsidP="0029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BAB"/>
    <w:multiLevelType w:val="hybridMultilevel"/>
    <w:tmpl w:val="A7AAD190"/>
    <w:lvl w:ilvl="0" w:tplc="CCF674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7686"/>
    <w:multiLevelType w:val="hybridMultilevel"/>
    <w:tmpl w:val="D494B0F0"/>
    <w:lvl w:ilvl="0" w:tplc="FDD0B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B50F2"/>
    <w:multiLevelType w:val="hybridMultilevel"/>
    <w:tmpl w:val="772AFB9E"/>
    <w:lvl w:ilvl="0" w:tplc="210C43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6BDB"/>
    <w:multiLevelType w:val="hybridMultilevel"/>
    <w:tmpl w:val="EB82969E"/>
    <w:lvl w:ilvl="0" w:tplc="97C04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48"/>
    <w:rsid w:val="00003993"/>
    <w:rsid w:val="000318F8"/>
    <w:rsid w:val="00052EF6"/>
    <w:rsid w:val="00076100"/>
    <w:rsid w:val="000F28F4"/>
    <w:rsid w:val="001002E5"/>
    <w:rsid w:val="001320E2"/>
    <w:rsid w:val="001861F9"/>
    <w:rsid w:val="00186243"/>
    <w:rsid w:val="001D3B90"/>
    <w:rsid w:val="0020253F"/>
    <w:rsid w:val="00220B46"/>
    <w:rsid w:val="002342D1"/>
    <w:rsid w:val="00275EC6"/>
    <w:rsid w:val="00281E48"/>
    <w:rsid w:val="002869EB"/>
    <w:rsid w:val="00291D85"/>
    <w:rsid w:val="00320767"/>
    <w:rsid w:val="0035146D"/>
    <w:rsid w:val="00352863"/>
    <w:rsid w:val="003A22EE"/>
    <w:rsid w:val="003B553C"/>
    <w:rsid w:val="003D2AC8"/>
    <w:rsid w:val="00452E87"/>
    <w:rsid w:val="004B75D3"/>
    <w:rsid w:val="004E0A6E"/>
    <w:rsid w:val="005272C0"/>
    <w:rsid w:val="00534795"/>
    <w:rsid w:val="005505AF"/>
    <w:rsid w:val="00567B88"/>
    <w:rsid w:val="00571F16"/>
    <w:rsid w:val="005864C0"/>
    <w:rsid w:val="005A6F12"/>
    <w:rsid w:val="005E618A"/>
    <w:rsid w:val="00611903"/>
    <w:rsid w:val="00683EBD"/>
    <w:rsid w:val="006E220C"/>
    <w:rsid w:val="006F181B"/>
    <w:rsid w:val="006F6C0E"/>
    <w:rsid w:val="00772DF9"/>
    <w:rsid w:val="007A3EB3"/>
    <w:rsid w:val="008117CD"/>
    <w:rsid w:val="0082003A"/>
    <w:rsid w:val="0087747A"/>
    <w:rsid w:val="008E17C1"/>
    <w:rsid w:val="00923615"/>
    <w:rsid w:val="009277AF"/>
    <w:rsid w:val="00A15393"/>
    <w:rsid w:val="00A50D8B"/>
    <w:rsid w:val="00AD189F"/>
    <w:rsid w:val="00AE3875"/>
    <w:rsid w:val="00B57FD5"/>
    <w:rsid w:val="00B63D02"/>
    <w:rsid w:val="00B852D5"/>
    <w:rsid w:val="00B97F61"/>
    <w:rsid w:val="00BA2A2A"/>
    <w:rsid w:val="00BB729F"/>
    <w:rsid w:val="00BC24F6"/>
    <w:rsid w:val="00C146C4"/>
    <w:rsid w:val="00C31474"/>
    <w:rsid w:val="00C31CEE"/>
    <w:rsid w:val="00C547F5"/>
    <w:rsid w:val="00CE0A95"/>
    <w:rsid w:val="00D26DA3"/>
    <w:rsid w:val="00E03AA9"/>
    <w:rsid w:val="00E4608C"/>
    <w:rsid w:val="00E465C3"/>
    <w:rsid w:val="00E52F77"/>
    <w:rsid w:val="00E72439"/>
    <w:rsid w:val="00F044F9"/>
    <w:rsid w:val="00F40163"/>
    <w:rsid w:val="00F76A77"/>
    <w:rsid w:val="00F834DA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05D7"/>
  <w15:chartTrackingRefBased/>
  <w15:docId w15:val="{A4F1D7EB-F97A-484F-853D-14C37C7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4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D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D85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91D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D85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D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13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F3A55"/>
    <w:pPr>
      <w:spacing w:before="100" w:beforeAutospacing="1" w:after="100" w:afterAutospacing="1"/>
      <w:jc w:val="lef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VSNM JAGODNJAK</dc:creator>
  <cp:keywords/>
  <dc:description/>
  <cp:lastModifiedBy>Tea</cp:lastModifiedBy>
  <cp:revision>2</cp:revision>
  <cp:lastPrinted>2021-01-20T13:50:00Z</cp:lastPrinted>
  <dcterms:created xsi:type="dcterms:W3CDTF">2021-01-22T11:44:00Z</dcterms:created>
  <dcterms:modified xsi:type="dcterms:W3CDTF">2021-01-22T11:44:00Z</dcterms:modified>
</cp:coreProperties>
</file>