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76A" w:rsidRPr="00F65A23" w:rsidRDefault="005D776A" w:rsidP="005D776A">
      <w:pPr>
        <w:pStyle w:val="Bezproreda"/>
        <w:rPr>
          <w:sz w:val="24"/>
          <w:szCs w:val="24"/>
        </w:rPr>
      </w:pPr>
      <w:r w:rsidRPr="008E6CF5">
        <w:rPr>
          <w:noProof/>
        </w:rPr>
        <w:drawing>
          <wp:anchor distT="0" distB="0" distL="114300" distR="114300" simplePos="0" relativeHeight="251659264" behindDoc="1" locked="0" layoutInCell="1" allowOverlap="1" wp14:anchorId="4CFE236A" wp14:editId="4CA1888D">
            <wp:simplePos x="0" y="0"/>
            <wp:positionH relativeFrom="margin">
              <wp:posOffset>-1905</wp:posOffset>
            </wp:positionH>
            <wp:positionV relativeFrom="paragraph">
              <wp:posOffset>8890</wp:posOffset>
            </wp:positionV>
            <wp:extent cx="1025525" cy="953135"/>
            <wp:effectExtent l="0" t="0" r="3175" b="0"/>
            <wp:wrapThrough wrapText="bothSides">
              <wp:wrapPolygon edited="0">
                <wp:start x="0" y="0"/>
                <wp:lineTo x="0" y="21154"/>
                <wp:lineTo x="21266" y="21154"/>
                <wp:lineTo x="21266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r w:rsidRPr="00F65A23">
        <w:rPr>
          <w:sz w:val="24"/>
          <w:szCs w:val="24"/>
        </w:rPr>
        <w:t xml:space="preserve">GRAD BELIŠĆE </w:t>
      </w:r>
    </w:p>
    <w:p w:rsidR="005D776A" w:rsidRDefault="005D776A" w:rsidP="005D776A">
      <w:pPr>
        <w:pStyle w:val="Bezproreda"/>
      </w:pPr>
      <w:r>
        <w:rPr>
          <w:rFonts w:ascii="Times New Roman" w:hAnsi="Times New Roman" w:cs="Times New Roman"/>
        </w:rPr>
        <w:t xml:space="preserve"> </w:t>
      </w:r>
      <w:r w:rsidRPr="00DE448D">
        <w:rPr>
          <w:rFonts w:ascii="Times New Roman" w:hAnsi="Times New Roman" w:cs="Times New Roman"/>
        </w:rPr>
        <w:t xml:space="preserve">Gradska uprava </w:t>
      </w:r>
      <w:r>
        <w:rPr>
          <w:rFonts w:ascii="Times New Roman" w:hAnsi="Times New Roman" w:cs="Times New Roman"/>
        </w:rPr>
        <w:t>g</w:t>
      </w:r>
      <w:r w:rsidRPr="00DE448D">
        <w:rPr>
          <w:rFonts w:ascii="Times New Roman" w:hAnsi="Times New Roman" w:cs="Times New Roman"/>
        </w:rPr>
        <w:t>rada Belišća</w:t>
      </w:r>
      <w:r>
        <w:t xml:space="preserve">                </w:t>
      </w:r>
    </w:p>
    <w:p w:rsidR="005D776A" w:rsidRPr="00DE448D" w:rsidRDefault="005D776A" w:rsidP="005D776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E448D">
        <w:rPr>
          <w:rFonts w:ascii="Times New Roman" w:hAnsi="Times New Roman" w:cs="Times New Roman"/>
        </w:rPr>
        <w:t>31551 Belišće, Vij. dr. Franje Tuđmana 1</w:t>
      </w:r>
    </w:p>
    <w:p w:rsidR="005D776A" w:rsidRPr="00DE448D" w:rsidRDefault="005D776A" w:rsidP="005D776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5" w:history="1">
        <w:r w:rsidR="00B37770" w:rsidRPr="008916BB">
          <w:rPr>
            <w:rStyle w:val="Hiperveza"/>
            <w:rFonts w:ascii="Times New Roman" w:hAnsi="Times New Roman" w:cs="Times New Roman"/>
          </w:rPr>
          <w:t>Tel:+38531</w:t>
        </w:r>
        <w:r w:rsidR="00B37770" w:rsidRPr="008916BB">
          <w:rPr>
            <w:rStyle w:val="Hiperveza"/>
            <w:rFonts w:ascii="Times New Roman" w:hAnsi="Times New Roman" w:cs="Times New Roman"/>
            <w:shd w:val="clear" w:color="auto" w:fill="FFFFFF"/>
          </w:rPr>
          <w:t>400601</w:t>
        </w:r>
      </w:hyperlink>
    </w:p>
    <w:p w:rsidR="005D776A" w:rsidRDefault="005D776A" w:rsidP="005D77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DE448D">
        <w:rPr>
          <w:rFonts w:ascii="Times New Roman" w:hAnsi="Times New Roman" w:cs="Times New Roman"/>
          <w:color w:val="333333"/>
          <w:shd w:val="clear" w:color="auto" w:fill="FFFFFF"/>
        </w:rPr>
        <w:t xml:space="preserve">E-mail: </w:t>
      </w:r>
      <w:hyperlink r:id="rId6" w:history="1">
        <w:r w:rsidR="00B37770" w:rsidRPr="008916BB">
          <w:rPr>
            <w:rStyle w:val="Hiperveza"/>
            <w:rFonts w:ascii="Times New Roman" w:hAnsi="Times New Roman" w:cs="Times New Roman"/>
            <w:shd w:val="clear" w:color="auto" w:fill="FFFFFF"/>
          </w:rPr>
          <w:t>grad@belisce.hr</w:t>
        </w:r>
      </w:hyperlink>
      <w:r w:rsidR="00B3777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5D776A" w:rsidRDefault="005D776A" w:rsidP="005D77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916BB">
          <w:rPr>
            <w:rStyle w:val="Hiperveza"/>
            <w:rFonts w:ascii="Times New Roman" w:hAnsi="Times New Roman"/>
            <w:sz w:val="24"/>
            <w:szCs w:val="24"/>
          </w:rPr>
          <w:t>www.belisce.hr</w:t>
        </w:r>
      </w:hyperlink>
    </w:p>
    <w:p w:rsidR="005D776A" w:rsidRDefault="005D776A" w:rsidP="005D77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D776A" w:rsidRDefault="005D776A" w:rsidP="00460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60217" w:rsidRPr="00247D1A" w:rsidRDefault="00460217" w:rsidP="00460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7D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OBRAZAC</w:t>
      </w:r>
    </w:p>
    <w:p w:rsidR="005D776A" w:rsidRDefault="00460217" w:rsidP="005D776A">
      <w:pPr>
        <w:autoSpaceDE w:val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602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sudjelovanja u savjetovanju sa javnošću </w:t>
      </w:r>
      <w:r w:rsidR="005D776A" w:rsidRPr="00D039B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o Nacrtu </w:t>
      </w:r>
      <w:r w:rsidR="005D776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prijedloga</w:t>
      </w:r>
    </w:p>
    <w:p w:rsidR="00460217" w:rsidRDefault="002C485C" w:rsidP="004602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  <w:t>___________________________________________________________________________</w:t>
      </w:r>
    </w:p>
    <w:p w:rsidR="002C485C" w:rsidRDefault="002C485C" w:rsidP="004602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2255"/>
        <w:gridCol w:w="2253"/>
      </w:tblGrid>
      <w:tr w:rsidR="00460217" w:rsidRPr="00460217" w:rsidTr="005D776A">
        <w:trPr>
          <w:trHeight w:val="548"/>
        </w:trPr>
        <w:tc>
          <w:tcPr>
            <w:tcW w:w="9060" w:type="dxa"/>
            <w:gridSpan w:val="3"/>
            <w:shd w:val="clear" w:color="auto" w:fill="auto"/>
          </w:tcPr>
          <w:p w:rsidR="002C485C" w:rsidRPr="005D776A" w:rsidRDefault="00247D1A" w:rsidP="002C485C">
            <w:pPr>
              <w:pStyle w:val="Bezproreda"/>
              <w:jc w:val="center"/>
              <w:rPr>
                <w:b/>
                <w:bCs/>
                <w:lang w:eastAsia="zh-CN"/>
              </w:rPr>
            </w:pPr>
            <w:r w:rsidRPr="005D776A">
              <w:rPr>
                <w:b/>
                <w:bCs/>
                <w:lang w:eastAsia="zh-CN"/>
              </w:rPr>
              <w:t>S</w:t>
            </w:r>
            <w:r w:rsidR="00460217" w:rsidRPr="005D776A">
              <w:rPr>
                <w:b/>
                <w:bCs/>
                <w:lang w:eastAsia="zh-CN"/>
              </w:rPr>
              <w:t>avjetovanje</w:t>
            </w:r>
            <w:r w:rsidRPr="005D776A">
              <w:rPr>
                <w:b/>
                <w:bCs/>
                <w:lang w:eastAsia="zh-CN"/>
              </w:rPr>
              <w:t xml:space="preserve"> sa javnošću </w:t>
            </w:r>
            <w:r w:rsidR="00460217" w:rsidRPr="005D776A">
              <w:rPr>
                <w:b/>
                <w:bCs/>
                <w:lang w:eastAsia="zh-CN"/>
              </w:rPr>
              <w:t xml:space="preserve"> o Nacrtu prijedloga </w:t>
            </w:r>
          </w:p>
          <w:p w:rsidR="00460217" w:rsidRPr="00460217" w:rsidRDefault="00460217" w:rsidP="005D776A">
            <w:pPr>
              <w:pStyle w:val="Bezproreda"/>
              <w:jc w:val="center"/>
              <w:rPr>
                <w:b/>
                <w:lang w:eastAsia="zh-CN"/>
              </w:rPr>
            </w:pPr>
            <w:r w:rsidRPr="00460217">
              <w:rPr>
                <w:lang w:eastAsia="zh-CN"/>
              </w:rPr>
              <w:t xml:space="preserve"> </w:t>
            </w:r>
          </w:p>
        </w:tc>
      </w:tr>
      <w:tr w:rsidR="00247D1A" w:rsidRPr="00460217" w:rsidTr="005D776A">
        <w:trPr>
          <w:trHeight w:val="544"/>
        </w:trPr>
        <w:tc>
          <w:tcPr>
            <w:tcW w:w="4552" w:type="dxa"/>
            <w:shd w:val="clear" w:color="auto" w:fill="auto"/>
          </w:tcPr>
          <w:p w:rsidR="00460217" w:rsidRPr="00460217" w:rsidRDefault="00460217" w:rsidP="005D77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Naziv tijela nadležnog za izradu nacrta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5D776A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47D1A" w:rsidRPr="00460217" w:rsidTr="00D0124E">
        <w:trPr>
          <w:trHeight w:val="381"/>
        </w:trPr>
        <w:tc>
          <w:tcPr>
            <w:tcW w:w="4552" w:type="dxa"/>
            <w:shd w:val="clear" w:color="auto" w:fill="auto"/>
          </w:tcPr>
          <w:p w:rsidR="00460217" w:rsidRPr="00460217" w:rsidRDefault="00460217" w:rsidP="005D77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Razdoblje internetskog savjetovanja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247D1A" w:rsidRPr="00460217" w:rsidTr="005D776A">
        <w:trPr>
          <w:trHeight w:val="615"/>
        </w:trPr>
        <w:tc>
          <w:tcPr>
            <w:tcW w:w="4552" w:type="dxa"/>
            <w:shd w:val="clear" w:color="auto" w:fill="auto"/>
          </w:tcPr>
          <w:p w:rsidR="00460217" w:rsidRPr="00460217" w:rsidRDefault="00460217" w:rsidP="005D77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 xml:space="preserve">Tematsko područje odnosno kategorija i brojnost korisnika koje predstavljate 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5D776A">
        <w:trPr>
          <w:trHeight w:val="423"/>
        </w:trPr>
        <w:tc>
          <w:tcPr>
            <w:tcW w:w="4552" w:type="dxa"/>
            <w:shd w:val="clear" w:color="auto" w:fill="auto"/>
          </w:tcPr>
          <w:p w:rsidR="00460217" w:rsidRPr="00460217" w:rsidRDefault="00460217" w:rsidP="005D77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Načelni komentari na predloženi nacrt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918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Primjedbe na pojedine članke nacrta općeg akta s obrazloženjem</w:t>
            </w:r>
          </w:p>
          <w:p w:rsidR="00460217" w:rsidRPr="00460217" w:rsidRDefault="00460217" w:rsidP="005D77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460217">
              <w:rPr>
                <w:rFonts w:ascii="Times New Roman" w:eastAsia="Times New Roman" w:hAnsi="Times New Roman" w:cs="Times New Roman"/>
                <w:i/>
                <w:lang w:eastAsia="zh-CN"/>
              </w:rPr>
              <w:t>(Ako je primjedaba više, prilažu se u obrascu)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567"/>
        </w:trPr>
        <w:tc>
          <w:tcPr>
            <w:tcW w:w="4552" w:type="dxa"/>
            <w:shd w:val="clear" w:color="auto" w:fill="auto"/>
          </w:tcPr>
          <w:p w:rsidR="00460217" w:rsidRPr="00460217" w:rsidRDefault="00460217" w:rsidP="005D77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5D776A">
        <w:trPr>
          <w:trHeight w:val="414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Kontakt e-mail: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567"/>
        </w:trPr>
        <w:tc>
          <w:tcPr>
            <w:tcW w:w="4552" w:type="dxa"/>
            <w:shd w:val="clear" w:color="auto" w:fill="auto"/>
          </w:tcPr>
          <w:p w:rsidR="00460217" w:rsidRPr="00460217" w:rsidRDefault="00460217" w:rsidP="005D7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Potpis osobe koja je sastavljala primjedbe ili ovlaštene osobe za predstavljanje predstavnika zainteresirane javnosti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5D776A">
        <w:trPr>
          <w:trHeight w:val="360"/>
        </w:trPr>
        <w:tc>
          <w:tcPr>
            <w:tcW w:w="4552" w:type="dxa"/>
            <w:shd w:val="clear" w:color="auto" w:fill="auto"/>
          </w:tcPr>
          <w:p w:rsidR="00460217" w:rsidRPr="00460217" w:rsidRDefault="00460217" w:rsidP="005D77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Datum dostavljanja prijedloga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964"/>
        </w:trPr>
        <w:tc>
          <w:tcPr>
            <w:tcW w:w="4552" w:type="dxa"/>
            <w:shd w:val="clear" w:color="auto" w:fill="auto"/>
          </w:tcPr>
          <w:p w:rsidR="00460217" w:rsidRPr="00460217" w:rsidRDefault="00460217" w:rsidP="005D7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Jeste li suglasni da se ovaj obrazac s imenom i prezimenom/nazivom sudionika/ce savjetovanja, obrađuje sukladno pozitivnim propisima o zaštiti osobnih podataka</w:t>
            </w:r>
            <w:r w:rsidRPr="00460217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 xml:space="preserve"> </w:t>
            </w:r>
            <w:r w:rsidRPr="00460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 objavi na </w:t>
            </w:r>
            <w:r w:rsidRPr="00247D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internetskoj stranici</w:t>
            </w:r>
            <w:r w:rsidRPr="00247D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247D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Grada Belišća?</w:t>
            </w:r>
          </w:p>
        </w:tc>
        <w:tc>
          <w:tcPr>
            <w:tcW w:w="2255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DA</w:t>
            </w:r>
          </w:p>
        </w:tc>
        <w:tc>
          <w:tcPr>
            <w:tcW w:w="2253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NE</w:t>
            </w:r>
          </w:p>
        </w:tc>
      </w:tr>
    </w:tbl>
    <w:p w:rsidR="005D776A" w:rsidRDefault="005D776A" w:rsidP="00460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217" w:rsidRPr="00247D1A" w:rsidRDefault="00460217" w:rsidP="00460217">
      <w:pPr>
        <w:jc w:val="both"/>
        <w:rPr>
          <w:rFonts w:ascii="Times New Roman" w:hAnsi="Times New Roman" w:cs="Times New Roman"/>
          <w:sz w:val="24"/>
          <w:szCs w:val="24"/>
        </w:rPr>
      </w:pPr>
      <w:r w:rsidRPr="00247D1A">
        <w:rPr>
          <w:rFonts w:ascii="Times New Roman" w:hAnsi="Times New Roman" w:cs="Times New Roman"/>
          <w:sz w:val="24"/>
          <w:szCs w:val="24"/>
        </w:rPr>
        <w:t xml:space="preserve">Popunjeni obrazac dostaviti na adresu: Grad Belišće, </w:t>
      </w:r>
      <w:r w:rsidR="005D776A">
        <w:rPr>
          <w:rFonts w:ascii="Times New Roman" w:hAnsi="Times New Roman" w:cs="Times New Roman"/>
          <w:sz w:val="24"/>
          <w:szCs w:val="24"/>
        </w:rPr>
        <w:t>Ured Gradonačelnika,</w:t>
      </w:r>
      <w:r w:rsidR="005D776A" w:rsidRPr="00247D1A">
        <w:rPr>
          <w:rFonts w:ascii="Times New Roman" w:hAnsi="Times New Roman" w:cs="Times New Roman"/>
          <w:sz w:val="24"/>
          <w:szCs w:val="24"/>
        </w:rPr>
        <w:t xml:space="preserve"> Vij</w:t>
      </w:r>
      <w:r w:rsidRPr="00247D1A">
        <w:rPr>
          <w:rFonts w:ascii="Times New Roman" w:hAnsi="Times New Roman" w:cs="Times New Roman"/>
          <w:sz w:val="24"/>
          <w:szCs w:val="24"/>
        </w:rPr>
        <w:t xml:space="preserve">. dr. F. Tuđmana 1, Belišće ili na mail adresu: </w:t>
      </w:r>
      <w:hyperlink r:id="rId8" w:history="1">
        <w:r w:rsidR="005D776A" w:rsidRPr="008916BB">
          <w:rPr>
            <w:rStyle w:val="Hiperveza"/>
            <w:rFonts w:ascii="Times New Roman" w:hAnsi="Times New Roman" w:cs="Times New Roman"/>
            <w:sz w:val="24"/>
            <w:szCs w:val="24"/>
          </w:rPr>
          <w:t>grad@belisce.hr</w:t>
        </w:r>
      </w:hyperlink>
      <w:r w:rsidR="005D776A">
        <w:rPr>
          <w:rFonts w:ascii="Times New Roman" w:hAnsi="Times New Roman" w:cs="Times New Roman"/>
          <w:sz w:val="24"/>
          <w:szCs w:val="24"/>
        </w:rPr>
        <w:t xml:space="preserve"> ili</w:t>
      </w:r>
      <w:r w:rsidR="002C485C">
        <w:t xml:space="preserve"> _________________________________</w:t>
      </w:r>
      <w:r w:rsidR="005D776A">
        <w:rPr>
          <w:rFonts w:ascii="Times New Roman" w:hAnsi="Times New Roman" w:cs="Times New Roman"/>
          <w:sz w:val="24"/>
          <w:szCs w:val="24"/>
        </w:rPr>
        <w:t>.</w:t>
      </w:r>
    </w:p>
    <w:p w:rsidR="005D776A" w:rsidRDefault="00460217" w:rsidP="00B37770">
      <w:pPr>
        <w:pStyle w:val="Tekstfusnote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D5603">
        <w:rPr>
          <w:rFonts w:ascii="Times New Roman" w:hAnsi="Times New Roman"/>
          <w:b/>
          <w:sz w:val="24"/>
          <w:szCs w:val="24"/>
        </w:rPr>
        <w:t>Napomena: Obrazac mora biti potpisan imenom i prezimenom te e-mail adresom osobe koja je sastavljala primjedbe ili osobe ovlaštene za predstavljanje predstavnika  zainteresirane javnosti koja daje svoje mišljenje, primjedbe i prijedloge na predloženi nacrt. U suprotnom prijedlog se neće razmatrati.</w:t>
      </w:r>
      <w:r w:rsidR="009D5603" w:rsidRPr="009D5603">
        <w:rPr>
          <w:rFonts w:ascii="Times New Roman" w:hAnsi="Times New Roman"/>
          <w:b/>
          <w:sz w:val="24"/>
          <w:szCs w:val="24"/>
        </w:rPr>
        <w:t xml:space="preserve"> Anonimni, uvredljivi i irelevantni komentari neće se objaviti.</w:t>
      </w:r>
    </w:p>
    <w:p w:rsidR="00460217" w:rsidRPr="00247D1A" w:rsidRDefault="00460217" w:rsidP="004602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D1A">
        <w:rPr>
          <w:rFonts w:ascii="Times New Roman" w:hAnsi="Times New Roman" w:cs="Times New Roman"/>
          <w:b/>
          <w:sz w:val="24"/>
          <w:szCs w:val="24"/>
        </w:rPr>
        <w:t xml:space="preserve">Prijedlozi koji dođu nakon isteka vremena savjetovanja također se neće razmatrati.  </w:t>
      </w:r>
    </w:p>
    <w:sectPr w:rsidR="00460217" w:rsidRPr="0024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17"/>
    <w:rsid w:val="000E1C09"/>
    <w:rsid w:val="00247D1A"/>
    <w:rsid w:val="002C485C"/>
    <w:rsid w:val="003C66B3"/>
    <w:rsid w:val="00460217"/>
    <w:rsid w:val="005D776A"/>
    <w:rsid w:val="009D5603"/>
    <w:rsid w:val="00B37770"/>
    <w:rsid w:val="00B705E4"/>
    <w:rsid w:val="00D30C22"/>
    <w:rsid w:val="00F6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0607"/>
  <w15:chartTrackingRefBased/>
  <w15:docId w15:val="{DC1EB914-5663-4418-8B46-1165BED1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60217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9D560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9D5603"/>
    <w:rPr>
      <w:rFonts w:ascii="Calibri" w:eastAsia="Calibri" w:hAnsi="Calibri" w:cs="Times New Roman"/>
      <w:sz w:val="20"/>
      <w:szCs w:val="20"/>
    </w:rPr>
  </w:style>
  <w:style w:type="paragraph" w:styleId="Bezproreda">
    <w:name w:val="No Spacing"/>
    <w:uiPriority w:val="1"/>
    <w:qFormat/>
    <w:rsid w:val="00247D1A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5D7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belisc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lisc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@belisce.hr" TargetMode="External"/><Relationship Id="rId5" Type="http://schemas.openxmlformats.org/officeDocument/2006/relationships/hyperlink" Target="Tel:+3853140060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Milas Bosanac</dc:creator>
  <cp:keywords/>
  <dc:description/>
  <cp:lastModifiedBy>Nada Milas Bosanac</cp:lastModifiedBy>
  <cp:revision>2</cp:revision>
  <dcterms:created xsi:type="dcterms:W3CDTF">2020-06-19T06:22:00Z</dcterms:created>
  <dcterms:modified xsi:type="dcterms:W3CDTF">2020-06-19T06:22:00Z</dcterms:modified>
</cp:coreProperties>
</file>