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SimSun" w:cs="Times New Roman"/>
          <w:sz w:val="22"/>
          <w:szCs w:val="22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sz w:val="22"/>
          <w:szCs w:val="22"/>
        </w:rPr>
        <w:t xml:space="preserve">Gradsko vijeće grada Belišća na 2.sjednici, održanoj dana 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30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. 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lipnja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201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7</w:t>
      </w:r>
      <w:r>
        <w:rPr>
          <w:rFonts w:hint="default" w:ascii="Times New Roman" w:hAnsi="Times New Roman" w:eastAsia="SimSun" w:cs="Times New Roman"/>
          <w:sz w:val="22"/>
          <w:szCs w:val="22"/>
        </w:rPr>
        <w:t>. godine, temeljem članka 3.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 xml:space="preserve"> i 5.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Zakona o plaćama u lokalnoj i područnoj (regionalnoj) samoupravi („Narodne novine“ br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 xml:space="preserve">oj </w:t>
      </w:r>
      <w:r>
        <w:rPr>
          <w:rFonts w:hint="default" w:ascii="Times New Roman" w:hAnsi="Times New Roman" w:eastAsia="SimSun" w:cs="Times New Roman"/>
          <w:sz w:val="22"/>
          <w:szCs w:val="22"/>
        </w:rPr>
        <w:t>28/10)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, a u svezi sa Odlukom Vlade RH o visini osnovice za obračun plaće državnih dužnosnika (“Narodne novine” broj 151/14)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te članka 40. stavak 1. točke 2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7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. i članka 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97</w:t>
      </w:r>
      <w:r>
        <w:rPr>
          <w:rFonts w:hint="default" w:ascii="Times New Roman" w:hAnsi="Times New Roman" w:eastAsia="SimSun" w:cs="Times New Roman"/>
          <w:sz w:val="22"/>
          <w:szCs w:val="22"/>
        </w:rPr>
        <w:t>.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 xml:space="preserve"> stavka 1.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Statuta grada Belišća („Službeni glasnik grada Belišća“ br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 xml:space="preserve">oj </w:t>
      </w:r>
      <w:r>
        <w:rPr>
          <w:rFonts w:hint="default" w:ascii="Times New Roman" w:hAnsi="Times New Roman" w:cs="Times New Roman"/>
          <w:sz w:val="22"/>
          <w:szCs w:val="22"/>
        </w:rPr>
        <w:t>5/09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3/13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, 11/14, 7/15, 1/16 i 3/16</w:t>
      </w:r>
      <w:r>
        <w:rPr>
          <w:rFonts w:hint="default" w:ascii="Times New Roman" w:hAnsi="Times New Roman" w:eastAsia="SimSun" w:cs="Times New Roman"/>
          <w:sz w:val="22"/>
          <w:szCs w:val="22"/>
        </w:rPr>
        <w:t>)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eastAsia="SimSun" w:cs="Times New Roman"/>
          <w:sz w:val="22"/>
          <w:szCs w:val="22"/>
        </w:rPr>
        <w:t>donosi sl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j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edeću </w:t>
      </w:r>
    </w:p>
    <w:p>
      <w:pPr>
        <w:jc w:val="both"/>
        <w:rPr>
          <w:rFonts w:hint="default" w:ascii="Times New Roman" w:hAnsi="Times New Roman" w:eastAsia="SimSu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eastAsia="SimSun" w:cs="Times New Roman"/>
          <w:sz w:val="22"/>
          <w:szCs w:val="22"/>
          <w:lang w:val="hr-HR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- prijedlog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2"/>
          <w:szCs w:val="22"/>
        </w:rPr>
      </w:pPr>
      <w:r>
        <w:rPr>
          <w:rFonts w:hint="default" w:ascii="Times New Roman" w:hAnsi="Times New Roman" w:eastAsia="SimSun" w:cs="Times New Roman"/>
          <w:b/>
          <w:bCs/>
          <w:sz w:val="22"/>
          <w:szCs w:val="22"/>
        </w:rPr>
        <w:t>ODLUKU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2"/>
          <w:szCs w:val="22"/>
        </w:rPr>
      </w:pPr>
      <w:r>
        <w:rPr>
          <w:rFonts w:hint="default" w:ascii="Times New Roman" w:hAnsi="Times New Roman" w:eastAsia="SimSun" w:cs="Times New Roman"/>
          <w:b/>
          <w:bCs/>
          <w:sz w:val="22"/>
          <w:szCs w:val="22"/>
          <w:lang w:val="hr-HR"/>
        </w:rPr>
        <w:t xml:space="preserve">o izmjenama i dopunama Odluke 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</w:rPr>
        <w:t xml:space="preserve">o plaćama i naknadama za rad 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2"/>
          <w:szCs w:val="22"/>
        </w:rPr>
      </w:pPr>
      <w:r>
        <w:rPr>
          <w:rFonts w:hint="default" w:ascii="Times New Roman" w:hAnsi="Times New Roman" w:eastAsia="SimSun" w:cs="Times New Roman"/>
          <w:b/>
          <w:bCs/>
          <w:sz w:val="22"/>
          <w:szCs w:val="22"/>
        </w:rPr>
        <w:t>gradonačelnika grada Belišća i njegovih zamjenika</w:t>
      </w:r>
    </w:p>
    <w:p>
      <w:pPr>
        <w:jc w:val="both"/>
        <w:rPr>
          <w:rFonts w:hint="default" w:ascii="Times New Roman" w:hAnsi="Times New Roman" w:eastAsia="SimSu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eastAsia="SimSu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22"/>
          <w:szCs w:val="22"/>
        </w:rPr>
      </w:pPr>
      <w:r>
        <w:rPr>
          <w:rFonts w:hint="default" w:ascii="Times New Roman" w:hAnsi="Times New Roman" w:eastAsia="SimSun" w:cs="Times New Roman"/>
          <w:b/>
          <w:bCs/>
          <w:sz w:val="22"/>
          <w:szCs w:val="22"/>
        </w:rPr>
        <w:t>Članak 1.</w:t>
      </w:r>
    </w:p>
    <w:p>
      <w:pPr>
        <w:jc w:val="center"/>
        <w:rPr>
          <w:rFonts w:hint="default" w:ascii="Times New Roman" w:hAnsi="Times New Roman" w:eastAsia="SimSu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eastAsia="SimSu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  <w:t xml:space="preserve">Temeljem ove Odluke mijenja se Odluka 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</w:rPr>
        <w:t>o plaćama i naknadama za rad gradonačelnika grada Belišća i njegovih zamjenika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  <w:t xml:space="preserve"> (“Službeni glasnik grada Belišća” broj 5/13).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2"/>
          <w:szCs w:val="22"/>
        </w:rPr>
      </w:pPr>
      <w:r>
        <w:rPr>
          <w:rFonts w:hint="default" w:ascii="Times New Roman" w:hAnsi="Times New Roman" w:eastAsia="SimSun" w:cs="Times New Roman"/>
          <w:b/>
          <w:bCs/>
          <w:sz w:val="22"/>
          <w:szCs w:val="22"/>
        </w:rPr>
        <w:t>Članak 2.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2"/>
          <w:szCs w:val="22"/>
        </w:rPr>
      </w:pPr>
    </w:p>
    <w:p>
      <w:pPr>
        <w:jc w:val="both"/>
        <w:rPr>
          <w:rFonts w:hint="default" w:ascii="Times New Roman" w:hAnsi="Times New Roman" w:eastAsia="SimSu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 xml:space="preserve">U članku 3. stavku 1. 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  <w:t xml:space="preserve">Odluke 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</w:rPr>
        <w:t>o plaćama i naknadama za rad gradonačelnika grada Belišća i njegovih zamjenika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  <w:t xml:space="preserve"> mijenja se koeficijent za obračun plaće </w:t>
      </w:r>
      <w:r>
        <w:rPr>
          <w:rFonts w:hint="default" w:ascii="Times New Roman" w:hAnsi="Times New Roman" w:eastAsia="SimSun" w:cs="Times New Roman"/>
          <w:sz w:val="22"/>
          <w:szCs w:val="22"/>
        </w:rPr>
        <w:t>gradonačelnika grada Belišća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  <w:t xml:space="preserve"> tako da umjesto koeficijenta “6,20” dolazi koeficijent “4,45”.</w:t>
      </w:r>
    </w:p>
    <w:p>
      <w:pPr>
        <w:jc w:val="center"/>
        <w:rPr>
          <w:rFonts w:hint="default" w:ascii="Times New Roman" w:hAnsi="Times New Roman" w:eastAsia="SimSun" w:cs="Times New Roman"/>
          <w:sz w:val="22"/>
          <w:szCs w:val="22"/>
          <w:lang w:val="hr-HR"/>
        </w:rPr>
      </w:pPr>
    </w:p>
    <w:p>
      <w:pPr>
        <w:jc w:val="both"/>
        <w:rPr>
          <w:rFonts w:hint="default" w:ascii="Times New Roman" w:hAnsi="Times New Roman" w:eastAsia="SimSu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 xml:space="preserve">U članku 3. stavku 2. 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  <w:t xml:space="preserve">Odluke 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</w:rPr>
        <w:t>o plaćama i naknadama za rad gradonačelnika grada Belišća i njegovih zamjenika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  <w:t xml:space="preserve"> mijenja se koeficijent za obračun plaće </w:t>
      </w:r>
      <w:r>
        <w:rPr>
          <w:rFonts w:hint="default" w:ascii="Times New Roman" w:hAnsi="Times New Roman" w:eastAsia="SimSun" w:cs="Times New Roman"/>
          <w:sz w:val="22"/>
          <w:szCs w:val="22"/>
        </w:rPr>
        <w:t>zamjenika gradonačelnika grada Belišća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  <w:t xml:space="preserve"> tako da umjesto koeficijenta “4,34” dolazi koeficijent “3,78”.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2"/>
          <w:szCs w:val="22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22"/>
          <w:szCs w:val="22"/>
        </w:rPr>
      </w:pPr>
      <w:r>
        <w:rPr>
          <w:rFonts w:hint="default" w:ascii="Times New Roman" w:hAnsi="Times New Roman" w:eastAsia="SimSun" w:cs="Times New Roman"/>
          <w:b/>
          <w:bCs/>
          <w:sz w:val="22"/>
          <w:szCs w:val="22"/>
        </w:rPr>
        <w:t xml:space="preserve">Članak 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  <w:lang w:val="hr-HR"/>
        </w:rPr>
        <w:t>3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</w:rPr>
        <w:t>.</w:t>
      </w:r>
    </w:p>
    <w:p>
      <w:pPr>
        <w:jc w:val="center"/>
        <w:rPr>
          <w:rFonts w:hint="default" w:ascii="Times New Roman" w:hAnsi="Times New Roman" w:eastAsia="SimSu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</w:pP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  <w:t xml:space="preserve">U Odluci 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</w:rPr>
        <w:t>o plaćama i naknadama za rad gradonačelnika grada Belišća i njegovih zamjenika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  <w:t xml:space="preserve"> mijenja se članak 4. koji sada glasi:</w:t>
      </w:r>
    </w:p>
    <w:p>
      <w:pPr>
        <w:jc w:val="center"/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</w:pP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  <w:t>“Članak 4.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</w:pP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  <w:t xml:space="preserve">Osnovica za obračun plaće gradonačelnika grada Belišća i njegovih zamjenika koji dužnost obavljaju profesionalno određuje se u skladu sa visinom osnovice za 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obračun plaće državnih dužnosnika propisanom važećom Odlukom Vlade RH.”</w:t>
      </w:r>
    </w:p>
    <w:p>
      <w:pPr>
        <w:jc w:val="both"/>
        <w:rPr>
          <w:rFonts w:hint="default" w:ascii="Times New Roman" w:hAnsi="Times New Roman" w:eastAsia="SimSun" w:cs="Times New Roman"/>
          <w:sz w:val="22"/>
          <w:szCs w:val="22"/>
          <w:lang w:val="hr-HR"/>
        </w:rPr>
      </w:pPr>
    </w:p>
    <w:p>
      <w:pPr>
        <w:jc w:val="center"/>
        <w:rPr>
          <w:rFonts w:hint="default" w:ascii="Times New Roman" w:hAnsi="Times New Roman" w:eastAsia="SimSun" w:cs="Times New Roman"/>
          <w:b/>
          <w:bCs/>
          <w:sz w:val="22"/>
          <w:szCs w:val="22"/>
          <w:lang w:val="hr-HR"/>
        </w:rPr>
      </w:pPr>
      <w:r>
        <w:rPr>
          <w:rFonts w:hint="default" w:ascii="Times New Roman" w:hAnsi="Times New Roman" w:eastAsia="SimSun" w:cs="Times New Roman"/>
          <w:b/>
          <w:bCs/>
          <w:sz w:val="22"/>
          <w:szCs w:val="22"/>
          <w:lang w:val="hr-HR"/>
        </w:rPr>
        <w:t>Članak 4.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2"/>
          <w:szCs w:val="22"/>
          <w:lang w:val="hr-HR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 xml:space="preserve">U ostalim odredbama 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  <w:t xml:space="preserve">Odluka 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</w:rPr>
        <w:t>o plaćama i naknadama za rad gradonačelnika grada Belišća i njegovih zamjenika</w:t>
      </w:r>
      <w:r>
        <w:rPr>
          <w:rFonts w:hint="default" w:ascii="Times New Roman" w:hAnsi="Times New Roman" w:eastAsia="SimSun" w:cs="Times New Roman"/>
          <w:b w:val="0"/>
          <w:bCs w:val="0"/>
          <w:sz w:val="22"/>
          <w:szCs w:val="22"/>
          <w:lang w:val="hr-HR"/>
        </w:rPr>
        <w:t xml:space="preserve"> ostaje nepromijenjena.</w:t>
      </w:r>
    </w:p>
    <w:p>
      <w:pPr>
        <w:jc w:val="center"/>
        <w:rPr>
          <w:rFonts w:hint="default" w:ascii="Times New Roman" w:hAnsi="Times New Roman" w:eastAsia="SimSun" w:cs="Times New Roman"/>
          <w:sz w:val="22"/>
          <w:szCs w:val="22"/>
          <w:lang w:val="hr-HR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 xml:space="preserve"> 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2"/>
          <w:szCs w:val="22"/>
        </w:rPr>
      </w:pPr>
      <w:r>
        <w:rPr>
          <w:rFonts w:hint="default" w:ascii="Times New Roman" w:hAnsi="Times New Roman" w:eastAsia="SimSun" w:cs="Times New Roman"/>
          <w:b/>
          <w:bCs/>
          <w:sz w:val="22"/>
          <w:szCs w:val="22"/>
        </w:rPr>
        <w:t xml:space="preserve">Članak 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  <w:lang w:val="hr-HR"/>
        </w:rPr>
        <w:t>5</w:t>
      </w:r>
      <w:r>
        <w:rPr>
          <w:rFonts w:hint="default" w:ascii="Times New Roman" w:hAnsi="Times New Roman" w:eastAsia="SimSun" w:cs="Times New Roman"/>
          <w:b/>
          <w:bCs/>
          <w:sz w:val="22"/>
          <w:szCs w:val="22"/>
        </w:rPr>
        <w:t>.</w:t>
      </w:r>
    </w:p>
    <w:p>
      <w:pPr>
        <w:jc w:val="center"/>
        <w:rPr>
          <w:rFonts w:hint="default" w:ascii="Times New Roman" w:hAnsi="Times New Roman" w:eastAsia="SimSu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eastAsia="SimSu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 xml:space="preserve">Ova 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O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dluka stupa na snagu danom objave u „Službenom glasniku grada Belišća“. </w:t>
      </w:r>
    </w:p>
    <w:p>
      <w:pPr>
        <w:jc w:val="both"/>
        <w:rPr>
          <w:rFonts w:hint="default" w:ascii="Times New Roman" w:hAnsi="Times New Roman" w:eastAsia="SimSu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eastAsia="SimSu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GRADSKO VIJEĆE GRADA BELIŠĆA</w:t>
      </w:r>
    </w:p>
    <w:p>
      <w:pPr>
        <w:jc w:val="both"/>
        <w:rPr>
          <w:rFonts w:hint="default" w:ascii="Times New Roman" w:hAnsi="Times New Roman" w:eastAsia="SimSu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 xml:space="preserve">Klasa: 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_______</w:t>
      </w:r>
    </w:p>
    <w:p>
      <w:pPr>
        <w:jc w:val="both"/>
        <w:rPr>
          <w:rFonts w:hint="default" w:ascii="Times New Roman" w:hAnsi="Times New Roman" w:eastAsia="SimSu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>Urbroj: 2185/02-1-1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7</w:t>
      </w:r>
      <w:r>
        <w:rPr>
          <w:rFonts w:hint="default" w:ascii="Times New Roman" w:hAnsi="Times New Roman" w:eastAsia="SimSun" w:cs="Times New Roman"/>
          <w:sz w:val="22"/>
          <w:szCs w:val="22"/>
        </w:rPr>
        <w:t>-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__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</w:t>
      </w:r>
    </w:p>
    <w:p>
      <w:pPr>
        <w:jc w:val="both"/>
        <w:rPr>
          <w:rFonts w:hint="default" w:ascii="Times New Roman" w:hAnsi="Times New Roman" w:eastAsia="SimSu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 xml:space="preserve">Belišće, 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30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. 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lipnja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201</w:t>
      </w: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7</w:t>
      </w:r>
      <w:r>
        <w:rPr>
          <w:rFonts w:hint="default" w:ascii="Times New Roman" w:hAnsi="Times New Roman" w:eastAsia="SimSun" w:cs="Times New Roman"/>
          <w:sz w:val="22"/>
          <w:szCs w:val="22"/>
        </w:rPr>
        <w:t>. godine</w:t>
      </w:r>
    </w:p>
    <w:p>
      <w:pPr>
        <w:jc w:val="both"/>
        <w:rPr>
          <w:rFonts w:hint="default" w:ascii="Times New Roman" w:hAnsi="Times New Roman" w:eastAsia="SimSun" w:cs="Times New Roman"/>
          <w:sz w:val="22"/>
          <w:szCs w:val="22"/>
        </w:rPr>
      </w:pPr>
    </w:p>
    <w:p>
      <w:pPr>
        <w:jc w:val="right"/>
        <w:rPr>
          <w:rFonts w:hint="default" w:ascii="Times New Roman" w:hAnsi="Times New Roman" w:eastAsia="SimSu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</w:rPr>
        <w:t xml:space="preserve">Predsjednik Gradskog vijeća:  </w:t>
      </w:r>
    </w:p>
    <w:p>
      <w:pPr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hr-HR"/>
        </w:rPr>
        <w:t>Dario Fletko, mag.ing.comp.</w:t>
      </w:r>
      <w:r>
        <w:rPr>
          <w:rFonts w:hint="default" w:ascii="Times New Roman" w:hAnsi="Times New Roman" w:eastAsia="SimSun" w:cs="Times New Roman"/>
          <w:sz w:val="22"/>
          <w:szCs w:val="22"/>
        </w:rPr>
        <w:t>, v.r.</w:t>
      </w:r>
    </w:p>
    <w:p>
      <w:pPr>
        <w:jc w:val="both"/>
        <w:rPr>
          <w:rFonts w:hint="default" w:ascii="Times New Roman" w:hAnsi="Times New Roman" w:eastAsia="SimSun" w:cs="Times New Roman"/>
          <w:sz w:val="22"/>
          <w:szCs w:val="22"/>
        </w:rPr>
      </w:pPr>
    </w:p>
    <w:p>
      <w:pPr>
        <w:rPr>
          <w:sz w:val="22"/>
          <w:szCs w:val="2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RGaramond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E17F7"/>
    <w:rsid w:val="616B46F1"/>
    <w:rsid w:val="65BE17F7"/>
    <w:rsid w:val="7C554CCF"/>
    <w:rsid w:val="7F666842"/>
    <w:rsid w:val="7F8840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2017-06-21T05:51:00Z</dcterms:created>
  <dc:creator>sanja</dc:creator>
  <cp:lastModifiedBy>sanja</cp:lastModifiedBy>
  <cp:lastPrinted>2017-06-21T12:55:00Z</cp:lastPrinted>
  <dcterms:modified xsi:type="dcterms:W3CDTF">2017-06-30T08:38:29Z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